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3572" w:rsidRPr="002F5510" w:rsidRDefault="000B2AF2" w:rsidP="002F5510">
      <w:pPr>
        <w:spacing w:line="360" w:lineRule="auto"/>
        <w:jc w:val="center"/>
        <w:rPr>
          <w:b/>
          <w:sz w:val="36"/>
          <w:szCs w:val="28"/>
          <w:u w:val="single"/>
        </w:rPr>
      </w:pPr>
      <w:r>
        <w:rPr>
          <w:b/>
          <w:sz w:val="36"/>
          <w:szCs w:val="28"/>
          <w:u w:val="single"/>
        </w:rPr>
        <w:t>PUBLISHER NOTES #4</w:t>
      </w:r>
    </w:p>
    <w:p w:rsidR="00B73572" w:rsidRPr="006A7F03" w:rsidRDefault="00B73572" w:rsidP="00B73572">
      <w:pPr>
        <w:spacing w:line="360" w:lineRule="auto"/>
        <w:rPr>
          <w:b/>
          <w:sz w:val="28"/>
          <w:szCs w:val="28"/>
          <w:u w:val="single"/>
        </w:rPr>
      </w:pPr>
      <w:r w:rsidRPr="006A7F03">
        <w:rPr>
          <w:b/>
          <w:sz w:val="28"/>
          <w:szCs w:val="28"/>
          <w:u w:val="single"/>
        </w:rPr>
        <w:t>To fix the extra space between lines of text</w:t>
      </w:r>
      <w:r w:rsidR="0034446A">
        <w:rPr>
          <w:b/>
          <w:sz w:val="28"/>
          <w:szCs w:val="28"/>
          <w:u w:val="single"/>
        </w:rPr>
        <w:t xml:space="preserve"> or between paragraphs of text either</w:t>
      </w:r>
      <w:r w:rsidRPr="006A7F03">
        <w:rPr>
          <w:b/>
          <w:sz w:val="28"/>
          <w:szCs w:val="28"/>
          <w:u w:val="single"/>
        </w:rPr>
        <w:t>:</w:t>
      </w:r>
    </w:p>
    <w:p w:rsidR="0034446A" w:rsidRDefault="00945A1A" w:rsidP="00945A1A">
      <w:pPr>
        <w:spacing w:line="276" w:lineRule="auto"/>
        <w:ind w:left="1080"/>
        <w:rPr>
          <w:i/>
          <w:sz w:val="28"/>
          <w:szCs w:val="28"/>
        </w:rPr>
      </w:pPr>
      <w:r>
        <w:rPr>
          <w:i/>
          <w:noProof/>
          <w:sz w:val="28"/>
          <w:szCs w:val="28"/>
        </w:rPr>
        <w:drawing>
          <wp:anchor distT="0" distB="0" distL="114300" distR="114300" simplePos="0" relativeHeight="251649024" behindDoc="0" locked="0" layoutInCell="1" allowOverlap="1" wp14:anchorId="423CECF0" wp14:editId="365A8B87">
            <wp:simplePos x="0" y="0"/>
            <wp:positionH relativeFrom="column">
              <wp:posOffset>19050</wp:posOffset>
            </wp:positionH>
            <wp:positionV relativeFrom="paragraph">
              <wp:posOffset>28575</wp:posOffset>
            </wp:positionV>
            <wp:extent cx="619125" cy="476250"/>
            <wp:effectExtent l="19050" t="1905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37639" t="10864" r="58749" b="84198"/>
                    <a:stretch>
                      <a:fillRect/>
                    </a:stretch>
                  </pic:blipFill>
                  <pic:spPr bwMode="auto">
                    <a:xfrm>
                      <a:off x="0" y="0"/>
                      <a:ext cx="619125" cy="47625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B73572">
        <w:rPr>
          <w:i/>
          <w:sz w:val="28"/>
          <w:szCs w:val="28"/>
        </w:rPr>
        <w:t xml:space="preserve">Click on the Line </w:t>
      </w:r>
      <w:r w:rsidR="00BB6BD5">
        <w:rPr>
          <w:i/>
          <w:sz w:val="28"/>
          <w:szCs w:val="28"/>
        </w:rPr>
        <w:t xml:space="preserve">&amp; Paragraph </w:t>
      </w:r>
      <w:r w:rsidR="00B73572">
        <w:rPr>
          <w:i/>
          <w:sz w:val="28"/>
          <w:szCs w:val="28"/>
        </w:rPr>
        <w:t>Spacing icon</w:t>
      </w:r>
      <w:r w:rsidR="00BB6BD5">
        <w:rPr>
          <w:i/>
          <w:sz w:val="28"/>
          <w:szCs w:val="28"/>
        </w:rPr>
        <w:t xml:space="preserve"> - C</w:t>
      </w:r>
      <w:r w:rsidR="0034446A">
        <w:rPr>
          <w:i/>
          <w:sz w:val="28"/>
          <w:szCs w:val="28"/>
        </w:rPr>
        <w:t>hoose Line Spacing Options and</w:t>
      </w:r>
      <w:r>
        <w:rPr>
          <w:i/>
          <w:sz w:val="28"/>
          <w:szCs w:val="28"/>
        </w:rPr>
        <w:t xml:space="preserve"> </w:t>
      </w:r>
      <w:r w:rsidR="0034446A">
        <w:rPr>
          <w:i/>
          <w:sz w:val="28"/>
          <w:szCs w:val="28"/>
        </w:rPr>
        <w:t>make sure the numbers for Before/After</w:t>
      </w:r>
      <w:r w:rsidR="00BB6BD5">
        <w:rPr>
          <w:i/>
          <w:sz w:val="28"/>
          <w:szCs w:val="28"/>
        </w:rPr>
        <w:t xml:space="preserve"> </w:t>
      </w:r>
      <w:r w:rsidR="0034446A">
        <w:rPr>
          <w:i/>
          <w:sz w:val="28"/>
          <w:szCs w:val="28"/>
        </w:rPr>
        <w:t xml:space="preserve">Paragraphs are 0 and adjust the </w:t>
      </w:r>
    </w:p>
    <w:p w:rsidR="0034446A" w:rsidRDefault="0034446A" w:rsidP="00945A1A">
      <w:pPr>
        <w:spacing w:line="276" w:lineRule="auto"/>
        <w:ind w:left="1080"/>
        <w:rPr>
          <w:i/>
          <w:sz w:val="28"/>
          <w:szCs w:val="28"/>
        </w:rPr>
      </w:pPr>
      <w:r>
        <w:rPr>
          <w:i/>
          <w:sz w:val="28"/>
          <w:szCs w:val="28"/>
        </w:rPr>
        <w:t>Between Lines number if needed</w:t>
      </w:r>
    </w:p>
    <w:p w:rsidR="00BB6BD5" w:rsidRDefault="00BB6BD5" w:rsidP="0034446A">
      <w:pPr>
        <w:spacing w:line="276" w:lineRule="auto"/>
        <w:ind w:left="810"/>
        <w:rPr>
          <w:i/>
          <w:sz w:val="28"/>
          <w:szCs w:val="28"/>
        </w:rPr>
      </w:pPr>
    </w:p>
    <w:p w:rsidR="00706B1B" w:rsidRPr="00096747" w:rsidRDefault="00706B1B" w:rsidP="00706B1B">
      <w:pPr>
        <w:spacing w:line="360" w:lineRule="auto"/>
        <w:jc w:val="center"/>
        <w:rPr>
          <w:sz w:val="28"/>
          <w:szCs w:val="28"/>
        </w:rPr>
      </w:pPr>
      <w:r>
        <w:rPr>
          <w:b/>
          <w:sz w:val="40"/>
          <w:szCs w:val="40"/>
          <w:u w:val="single"/>
        </w:rPr>
        <w:t>Labels</w:t>
      </w:r>
      <w:r w:rsidR="0034446A" w:rsidRPr="0034446A">
        <w:rPr>
          <w:noProof/>
        </w:rPr>
        <w:t xml:space="preserve"> </w:t>
      </w:r>
    </w:p>
    <w:p w:rsidR="00706B1B" w:rsidRPr="00B73572" w:rsidRDefault="00B73572" w:rsidP="0034446A">
      <w:pPr>
        <w:numPr>
          <w:ilvl w:val="0"/>
          <w:numId w:val="6"/>
        </w:numPr>
        <w:spacing w:line="276" w:lineRule="auto"/>
        <w:rPr>
          <w:b/>
          <w:i/>
          <w:sz w:val="28"/>
          <w:szCs w:val="28"/>
          <w:u w:val="single"/>
        </w:rPr>
      </w:pPr>
      <w:r>
        <w:rPr>
          <w:i/>
          <w:sz w:val="28"/>
          <w:szCs w:val="28"/>
        </w:rPr>
        <w:t>Include person's name and full address</w:t>
      </w:r>
    </w:p>
    <w:p w:rsidR="00B73572" w:rsidRPr="0034446A" w:rsidRDefault="00B73572" w:rsidP="0034446A">
      <w:pPr>
        <w:numPr>
          <w:ilvl w:val="0"/>
          <w:numId w:val="6"/>
        </w:numPr>
        <w:spacing w:line="276" w:lineRule="auto"/>
        <w:rPr>
          <w:b/>
          <w:i/>
          <w:sz w:val="28"/>
          <w:szCs w:val="28"/>
          <w:u w:val="single"/>
        </w:rPr>
      </w:pPr>
      <w:r>
        <w:rPr>
          <w:i/>
          <w:sz w:val="28"/>
          <w:szCs w:val="28"/>
        </w:rPr>
        <w:t xml:space="preserve">Address needs to take up the </w:t>
      </w:r>
      <w:r w:rsidRPr="0034446A">
        <w:rPr>
          <w:b/>
          <w:i/>
          <w:sz w:val="28"/>
          <w:szCs w:val="28"/>
        </w:rPr>
        <w:t>majority</w:t>
      </w:r>
      <w:r>
        <w:rPr>
          <w:i/>
          <w:sz w:val="28"/>
          <w:szCs w:val="28"/>
        </w:rPr>
        <w:t xml:space="preserve"> of the label's space</w:t>
      </w:r>
      <w:r w:rsidR="0034446A">
        <w:rPr>
          <w:i/>
          <w:sz w:val="28"/>
          <w:szCs w:val="28"/>
        </w:rPr>
        <w:t xml:space="preserve"> and needs to be </w:t>
      </w:r>
      <w:r w:rsidR="0034446A" w:rsidRPr="0034446A">
        <w:rPr>
          <w:i/>
          <w:sz w:val="28"/>
          <w:szCs w:val="28"/>
          <w:u w:val="single"/>
        </w:rPr>
        <w:t>vertically centered</w:t>
      </w:r>
      <w:r w:rsidR="0034446A">
        <w:rPr>
          <w:i/>
          <w:sz w:val="28"/>
          <w:szCs w:val="28"/>
        </w:rPr>
        <w:t xml:space="preserve"> within the space</w:t>
      </w:r>
    </w:p>
    <w:p w:rsidR="00B73572" w:rsidRPr="00B73572" w:rsidRDefault="00B73572" w:rsidP="0034446A">
      <w:pPr>
        <w:numPr>
          <w:ilvl w:val="0"/>
          <w:numId w:val="6"/>
        </w:numPr>
        <w:spacing w:line="276" w:lineRule="auto"/>
        <w:rPr>
          <w:b/>
          <w:i/>
          <w:sz w:val="28"/>
          <w:szCs w:val="28"/>
          <w:u w:val="single"/>
        </w:rPr>
      </w:pPr>
      <w:r>
        <w:rPr>
          <w:i/>
          <w:sz w:val="28"/>
          <w:szCs w:val="28"/>
        </w:rPr>
        <w:t>Can include a background color, border, or picture but the address should be the main focus</w:t>
      </w:r>
    </w:p>
    <w:p w:rsidR="00706B1B" w:rsidRPr="00CC5A24" w:rsidRDefault="00706B1B" w:rsidP="009A1144">
      <w:pPr>
        <w:pBdr>
          <w:top w:val="single" w:sz="4" w:space="1" w:color="auto"/>
        </w:pBdr>
        <w:spacing w:line="360" w:lineRule="auto"/>
        <w:jc w:val="center"/>
        <w:rPr>
          <w:sz w:val="40"/>
          <w:szCs w:val="40"/>
        </w:rPr>
      </w:pPr>
      <w:r>
        <w:rPr>
          <w:b/>
          <w:sz w:val="40"/>
          <w:szCs w:val="40"/>
          <w:u w:val="single"/>
        </w:rPr>
        <w:t>Brochures</w:t>
      </w:r>
    </w:p>
    <w:p w:rsidR="00706B1B" w:rsidRPr="006A7F03" w:rsidRDefault="00706B1B" w:rsidP="00706B1B">
      <w:pPr>
        <w:rPr>
          <w:b/>
          <w:sz w:val="28"/>
          <w:szCs w:val="28"/>
          <w:u w:val="single"/>
        </w:rPr>
      </w:pPr>
      <w:r w:rsidRPr="006A7F03">
        <w:rPr>
          <w:b/>
          <w:sz w:val="28"/>
          <w:szCs w:val="28"/>
          <w:u w:val="single"/>
        </w:rPr>
        <w:t>Purpose of a Brochure:</w:t>
      </w:r>
    </w:p>
    <w:p w:rsidR="00706B1B" w:rsidRPr="00706B1B" w:rsidRDefault="00706B1B" w:rsidP="00706B1B">
      <w:pPr>
        <w:numPr>
          <w:ilvl w:val="0"/>
          <w:numId w:val="2"/>
        </w:numPr>
        <w:rPr>
          <w:sz w:val="28"/>
          <w:szCs w:val="28"/>
        </w:rPr>
      </w:pPr>
      <w:r w:rsidRPr="00706B1B">
        <w:rPr>
          <w:i/>
          <w:iCs/>
          <w:sz w:val="28"/>
          <w:szCs w:val="28"/>
        </w:rPr>
        <w:t xml:space="preserve">A pamphlet or booklet containing information and pictures about a person, product, place, or service </w:t>
      </w:r>
    </w:p>
    <w:p w:rsidR="00706B1B" w:rsidRDefault="00706B1B" w:rsidP="00706B1B">
      <w:pPr>
        <w:rPr>
          <w:b/>
          <w:sz w:val="28"/>
          <w:szCs w:val="28"/>
        </w:rPr>
      </w:pPr>
    </w:p>
    <w:p w:rsidR="00706B1B" w:rsidRDefault="00706B1B" w:rsidP="00706B1B">
      <w:pPr>
        <w:rPr>
          <w:b/>
          <w:sz w:val="28"/>
          <w:szCs w:val="28"/>
        </w:rPr>
      </w:pPr>
    </w:p>
    <w:p w:rsidR="00706B1B" w:rsidRPr="006A7F03" w:rsidRDefault="00706B1B" w:rsidP="00706B1B">
      <w:pPr>
        <w:rPr>
          <w:b/>
          <w:sz w:val="28"/>
          <w:szCs w:val="28"/>
          <w:u w:val="single"/>
        </w:rPr>
      </w:pPr>
      <w:r w:rsidRPr="006A7F03">
        <w:rPr>
          <w:b/>
          <w:sz w:val="28"/>
          <w:szCs w:val="28"/>
          <w:u w:val="single"/>
        </w:rPr>
        <w:t>Brochure Layout:</w:t>
      </w:r>
    </w:p>
    <w:p w:rsidR="00706B1B" w:rsidRDefault="00642B30" w:rsidP="00706B1B">
      <w:pPr>
        <w:rPr>
          <w:b/>
          <w:sz w:val="28"/>
          <w:szCs w:val="28"/>
        </w:rPr>
      </w:pPr>
      <w:r>
        <w:rPr>
          <w:b/>
          <w:noProof/>
          <w:sz w:val="28"/>
          <w:szCs w:val="28"/>
        </w:rPr>
        <w:pict>
          <v:shapetype id="_x0000_t202" coordsize="21600,21600" o:spt="202" path="m,l,21600r21600,l21600,xe">
            <v:stroke joinstyle="miter"/>
            <v:path gradientshapeok="t" o:connecttype="rect"/>
          </v:shapetype>
          <v:shape id="_x0000_s1039" type="#_x0000_t202" style="position:absolute;margin-left:103.5pt;margin-top:15.4pt;width:63.75pt;height:76.5pt;z-index:251661312;mso-width-relative:margin;mso-height-relative:margin" filled="f" stroked="f">
            <v:textbox style="mso-next-textbox:#_x0000_s1039">
              <w:txbxContent>
                <w:p w:rsidR="00706B1B" w:rsidRPr="00706B1B" w:rsidRDefault="00706B1B" w:rsidP="00706B1B">
                  <w:pPr>
                    <w:jc w:val="center"/>
                    <w:rPr>
                      <w:i/>
                    </w:rPr>
                  </w:pPr>
                  <w:r>
                    <w:rPr>
                      <w:i/>
                    </w:rPr>
                    <w:t>Back side</w:t>
                  </w:r>
                  <w:r w:rsidRPr="00706B1B">
                    <w:rPr>
                      <w:i/>
                    </w:rPr>
                    <w:t xml:space="preserve"> of the brochure</w:t>
                  </w:r>
                </w:p>
              </w:txbxContent>
            </v:textbox>
          </v:shape>
        </w:pict>
      </w:r>
      <w:r>
        <w:rPr>
          <w:noProof/>
          <w:sz w:val="28"/>
          <w:szCs w:val="28"/>
        </w:rPr>
        <w:pict>
          <v:shapetype id="_x0000_t32" coordsize="21600,21600" o:spt="32" o:oned="t" path="m,l21600,21600e" filled="f">
            <v:path arrowok="t" fillok="f" o:connecttype="none"/>
            <o:lock v:ext="edit" shapetype="t"/>
          </v:shapetype>
          <v:shape id="_x0000_s1035" type="#_x0000_t32" style="position:absolute;margin-left:99.75pt;margin-top:10.3pt;width:0;height:107.25pt;z-index:251658240" o:connectortype="straight">
            <v:stroke dashstyle="longDash"/>
          </v:shape>
        </w:pict>
      </w:r>
      <w:r>
        <w:rPr>
          <w:noProof/>
          <w:sz w:val="28"/>
          <w:szCs w:val="28"/>
        </w:rPr>
        <w:pict>
          <v:shape id="_x0000_s1031" type="#_x0000_t32" style="position:absolute;margin-left:450pt;margin-top:10.3pt;width:0;height:107.25pt;z-index:251654144" o:connectortype="straight">
            <v:stroke dashstyle="longDash"/>
          </v:shape>
        </w:pict>
      </w:r>
      <w:r>
        <w:rPr>
          <w:noProof/>
          <w:sz w:val="28"/>
          <w:szCs w:val="28"/>
        </w:rPr>
        <w:pict>
          <v:rect id="_x0000_s1029" style="position:absolute;margin-left:323.25pt;margin-top:4.3pt;width:185.25pt;height:120.75pt;z-index:251652096"/>
        </w:pict>
      </w:r>
      <w:r>
        <w:rPr>
          <w:noProof/>
          <w:sz w:val="28"/>
          <w:szCs w:val="28"/>
        </w:rPr>
        <w:pict>
          <v:shape id="_x0000_s1030" type="#_x0000_t32" style="position:absolute;margin-left:378pt;margin-top:10.3pt;width:0;height:107.25pt;z-index:251653120" o:connectortype="straight">
            <v:stroke dashstyle="longDash"/>
          </v:shape>
        </w:pict>
      </w:r>
      <w:r>
        <w:rPr>
          <w:noProof/>
          <w:sz w:val="28"/>
          <w:szCs w:val="28"/>
        </w:rPr>
        <w:pict>
          <v:rect id="_x0000_s1034" style="position:absolute;margin-left:40.5pt;margin-top:4.3pt;width:185.25pt;height:120.75pt;z-index:251657216"/>
        </w:pict>
      </w:r>
      <w:r>
        <w:rPr>
          <w:noProof/>
          <w:sz w:val="28"/>
          <w:szCs w:val="28"/>
        </w:rPr>
        <w:pict>
          <v:shape id="_x0000_s1036" type="#_x0000_t32" style="position:absolute;margin-left:167.25pt;margin-top:10.3pt;width:0;height:107.25pt;z-index:251659264" o:connectortype="straight">
            <v:stroke dashstyle="longDash"/>
          </v:shape>
        </w:pict>
      </w:r>
    </w:p>
    <w:p w:rsidR="00706B1B" w:rsidRPr="003634B6" w:rsidRDefault="00706B1B" w:rsidP="00706B1B">
      <w:pPr>
        <w:rPr>
          <w:sz w:val="28"/>
          <w:szCs w:val="28"/>
        </w:rPr>
      </w:pPr>
    </w:p>
    <w:p w:rsidR="00706B1B" w:rsidRDefault="00706B1B" w:rsidP="00706B1B">
      <w:pPr>
        <w:rPr>
          <w:sz w:val="28"/>
          <w:szCs w:val="28"/>
        </w:rPr>
      </w:pPr>
    </w:p>
    <w:p w:rsidR="00706B1B" w:rsidRDefault="00642B30" w:rsidP="00706B1B">
      <w:pPr>
        <w:rPr>
          <w:sz w:val="28"/>
          <w:szCs w:val="28"/>
        </w:rPr>
      </w:pPr>
      <w:r>
        <w:rPr>
          <w:b/>
          <w:noProof/>
          <w:sz w:val="28"/>
          <w:szCs w:val="28"/>
        </w:rPr>
        <w:pict>
          <v:shape id="_x0000_s1041" type="#_x0000_t202" style="position:absolute;margin-left:332.25pt;margin-top:6.1pt;width:176.25pt;height:31.5pt;z-index:251663360;mso-width-relative:margin;mso-height-relative:margin" filled="f" stroked="f">
            <v:textbox style="mso-next-textbox:#_x0000_s1041">
              <w:txbxContent>
                <w:p w:rsidR="00706B1B" w:rsidRPr="00706B1B" w:rsidRDefault="00706B1B" w:rsidP="00706B1B">
                  <w:pPr>
                    <w:jc w:val="center"/>
                    <w:rPr>
                      <w:i/>
                      <w:sz w:val="32"/>
                    </w:rPr>
                  </w:pPr>
                  <w:r w:rsidRPr="00706B1B">
                    <w:rPr>
                      <w:i/>
                      <w:sz w:val="32"/>
                    </w:rPr>
                    <w:t>Middle of the brochure</w:t>
                  </w:r>
                </w:p>
              </w:txbxContent>
            </v:textbox>
          </v:shape>
        </w:pict>
      </w:r>
      <w:r>
        <w:rPr>
          <w:b/>
          <w:noProof/>
          <w:sz w:val="28"/>
          <w:szCs w:val="28"/>
        </w:rPr>
        <w:pict>
          <v:shape id="_x0000_s1040" type="#_x0000_t202" style="position:absolute;margin-left:162.75pt;margin-top:6.85pt;width:63.75pt;height:76.5pt;z-index:251662336;mso-width-relative:margin;mso-height-relative:margin" filled="f" stroked="f">
            <v:textbox style="mso-next-textbox:#_x0000_s1040">
              <w:txbxContent>
                <w:p w:rsidR="00706B1B" w:rsidRPr="00706B1B" w:rsidRDefault="00706B1B" w:rsidP="00706B1B">
                  <w:pPr>
                    <w:jc w:val="center"/>
                    <w:rPr>
                      <w:i/>
                    </w:rPr>
                  </w:pPr>
                  <w:r>
                    <w:rPr>
                      <w:i/>
                    </w:rPr>
                    <w:t>Front</w:t>
                  </w:r>
                  <w:r w:rsidRPr="00706B1B">
                    <w:rPr>
                      <w:i/>
                    </w:rPr>
                    <w:t xml:space="preserve"> "flap" of the brochure</w:t>
                  </w:r>
                </w:p>
              </w:txbxContent>
            </v:textbox>
          </v:shape>
        </w:pict>
      </w:r>
      <w:r>
        <w:rPr>
          <w:b/>
          <w:noProof/>
          <w:sz w:val="28"/>
          <w:szCs w:val="28"/>
          <w:lang w:eastAsia="zh-TW"/>
        </w:rPr>
        <w:pict>
          <v:shape id="_x0000_s1038" type="#_x0000_t202" style="position:absolute;margin-left:39pt;margin-top:6.1pt;width:63.75pt;height:76.5pt;z-index:251660288;mso-width-relative:margin;mso-height-relative:margin" filled="f" stroked="f">
            <v:textbox style="mso-next-textbox:#_x0000_s1038">
              <w:txbxContent>
                <w:p w:rsidR="00706B1B" w:rsidRPr="00706B1B" w:rsidRDefault="00706B1B" w:rsidP="00706B1B">
                  <w:pPr>
                    <w:jc w:val="center"/>
                    <w:rPr>
                      <w:i/>
                    </w:rPr>
                  </w:pPr>
                  <w:r w:rsidRPr="00706B1B">
                    <w:rPr>
                      <w:i/>
                    </w:rPr>
                    <w:t>First "flap" of the brochure</w:t>
                  </w:r>
                </w:p>
              </w:txbxContent>
            </v:textbox>
          </v:shape>
        </w:pict>
      </w:r>
    </w:p>
    <w:p w:rsidR="00706B1B" w:rsidRDefault="00706B1B" w:rsidP="00706B1B">
      <w:pPr>
        <w:rPr>
          <w:sz w:val="28"/>
          <w:szCs w:val="28"/>
        </w:rPr>
      </w:pPr>
    </w:p>
    <w:p w:rsidR="00706B1B" w:rsidRDefault="00706B1B" w:rsidP="00706B1B">
      <w:pPr>
        <w:rPr>
          <w:sz w:val="28"/>
          <w:szCs w:val="28"/>
        </w:rPr>
      </w:pPr>
    </w:p>
    <w:p w:rsidR="00706B1B" w:rsidRDefault="00706B1B" w:rsidP="00706B1B">
      <w:pPr>
        <w:rPr>
          <w:sz w:val="28"/>
          <w:szCs w:val="28"/>
        </w:rPr>
      </w:pPr>
    </w:p>
    <w:p w:rsidR="00706B1B" w:rsidRDefault="00642B30" w:rsidP="00706B1B">
      <w:pPr>
        <w:rPr>
          <w:sz w:val="28"/>
          <w:szCs w:val="28"/>
        </w:rPr>
      </w:pPr>
      <w:r>
        <w:rPr>
          <w:noProof/>
          <w:sz w:val="28"/>
          <w:szCs w:val="28"/>
        </w:rPr>
        <w:pict>
          <v:shape id="_x0000_s1033" type="#_x0000_t202" style="position:absolute;margin-left:389.25pt;margin-top:12.65pt;width:52.5pt;height:21pt;z-index:251656192;mso-height-percent:200;mso-height-percent:200;mso-width-relative:margin;mso-height-relative:margin" filled="f" stroked="f">
            <v:textbox style="mso-fit-shape-to-text:t">
              <w:txbxContent>
                <w:p w:rsidR="00706B1B" w:rsidRDefault="00706B1B" w:rsidP="00706B1B">
                  <w:r>
                    <w:t>Page 2</w:t>
                  </w:r>
                </w:p>
              </w:txbxContent>
            </v:textbox>
          </v:shape>
        </w:pict>
      </w:r>
      <w:r>
        <w:rPr>
          <w:noProof/>
          <w:sz w:val="28"/>
          <w:szCs w:val="28"/>
          <w:lang w:eastAsia="zh-TW"/>
        </w:rPr>
        <w:pict>
          <v:shape id="_x0000_s1032" type="#_x0000_t202" style="position:absolute;margin-left:105pt;margin-top:10.85pt;width:52.5pt;height:21pt;z-index:251655168;mso-height-percent:200;mso-height-percent:200;mso-width-relative:margin;mso-height-relative:margin" filled="f" stroked="f">
            <v:textbox style="mso-fit-shape-to-text:t">
              <w:txbxContent>
                <w:p w:rsidR="00706B1B" w:rsidRDefault="00706B1B" w:rsidP="00706B1B">
                  <w:r>
                    <w:t>Page 1</w:t>
                  </w:r>
                </w:p>
              </w:txbxContent>
            </v:textbox>
          </v:shape>
        </w:pict>
      </w:r>
    </w:p>
    <w:p w:rsidR="00706B1B" w:rsidRDefault="00706B1B" w:rsidP="00706B1B">
      <w:pPr>
        <w:rPr>
          <w:sz w:val="28"/>
          <w:szCs w:val="28"/>
        </w:rPr>
      </w:pPr>
    </w:p>
    <w:p w:rsidR="00706B1B" w:rsidRDefault="00706B1B" w:rsidP="00706B1B">
      <w:pPr>
        <w:rPr>
          <w:sz w:val="28"/>
          <w:szCs w:val="28"/>
        </w:rPr>
      </w:pPr>
    </w:p>
    <w:p w:rsidR="00706B1B" w:rsidRDefault="00706B1B" w:rsidP="00706B1B">
      <w:pPr>
        <w:rPr>
          <w:sz w:val="28"/>
          <w:szCs w:val="28"/>
        </w:rPr>
      </w:pPr>
    </w:p>
    <w:p w:rsidR="00706B1B" w:rsidRPr="006A7F03" w:rsidRDefault="00706B1B" w:rsidP="00706B1B">
      <w:pPr>
        <w:rPr>
          <w:b/>
          <w:sz w:val="28"/>
          <w:szCs w:val="28"/>
          <w:u w:val="single"/>
        </w:rPr>
      </w:pPr>
      <w:r w:rsidRPr="006A7F03">
        <w:rPr>
          <w:b/>
          <w:sz w:val="28"/>
          <w:szCs w:val="28"/>
          <w:u w:val="single"/>
        </w:rPr>
        <w:t>Tips to follow when creating a Brochure:</w:t>
      </w:r>
    </w:p>
    <w:p w:rsidR="00706B1B" w:rsidRPr="00706B1B" w:rsidRDefault="00706B1B" w:rsidP="00706B1B">
      <w:pPr>
        <w:numPr>
          <w:ilvl w:val="0"/>
          <w:numId w:val="3"/>
        </w:numPr>
        <w:rPr>
          <w:i/>
          <w:sz w:val="28"/>
          <w:szCs w:val="28"/>
        </w:rPr>
      </w:pPr>
      <w:r w:rsidRPr="00706B1B">
        <w:rPr>
          <w:i/>
          <w:sz w:val="28"/>
          <w:szCs w:val="28"/>
        </w:rPr>
        <w:t>Eye-catching front cover</w:t>
      </w:r>
    </w:p>
    <w:p w:rsidR="00706B1B" w:rsidRPr="00706B1B" w:rsidRDefault="00706B1B" w:rsidP="009735BA">
      <w:pPr>
        <w:numPr>
          <w:ilvl w:val="1"/>
          <w:numId w:val="3"/>
        </w:numPr>
        <w:tabs>
          <w:tab w:val="clear" w:pos="1440"/>
        </w:tabs>
        <w:ind w:left="1350" w:hanging="270"/>
        <w:rPr>
          <w:i/>
          <w:sz w:val="28"/>
          <w:szCs w:val="28"/>
        </w:rPr>
      </w:pPr>
      <w:r w:rsidRPr="00706B1B">
        <w:rPr>
          <w:i/>
          <w:sz w:val="28"/>
          <w:szCs w:val="28"/>
        </w:rPr>
        <w:t>Motivate the reader to look inside brochure</w:t>
      </w:r>
    </w:p>
    <w:p w:rsidR="00706B1B" w:rsidRPr="00706B1B" w:rsidRDefault="00706B1B" w:rsidP="00706B1B">
      <w:pPr>
        <w:numPr>
          <w:ilvl w:val="0"/>
          <w:numId w:val="3"/>
        </w:numPr>
        <w:rPr>
          <w:i/>
          <w:sz w:val="28"/>
          <w:szCs w:val="28"/>
        </w:rPr>
      </w:pPr>
      <w:r w:rsidRPr="00706B1B">
        <w:rPr>
          <w:i/>
          <w:sz w:val="28"/>
          <w:szCs w:val="28"/>
        </w:rPr>
        <w:t>Make titles or headings visible!</w:t>
      </w:r>
    </w:p>
    <w:p w:rsidR="00706B1B" w:rsidRPr="00706B1B" w:rsidRDefault="00706B1B" w:rsidP="00706B1B">
      <w:pPr>
        <w:numPr>
          <w:ilvl w:val="0"/>
          <w:numId w:val="3"/>
        </w:numPr>
        <w:rPr>
          <w:i/>
          <w:sz w:val="28"/>
          <w:szCs w:val="28"/>
        </w:rPr>
      </w:pPr>
      <w:r w:rsidRPr="00706B1B">
        <w:rPr>
          <w:i/>
          <w:sz w:val="28"/>
          <w:szCs w:val="28"/>
        </w:rPr>
        <w:t>Have a good balance of white space</w:t>
      </w:r>
    </w:p>
    <w:p w:rsidR="00706B1B" w:rsidRPr="00706B1B" w:rsidRDefault="00706B1B" w:rsidP="00706B1B">
      <w:pPr>
        <w:numPr>
          <w:ilvl w:val="0"/>
          <w:numId w:val="3"/>
        </w:numPr>
        <w:rPr>
          <w:i/>
          <w:sz w:val="28"/>
          <w:szCs w:val="28"/>
        </w:rPr>
      </w:pPr>
      <w:r w:rsidRPr="00706B1B">
        <w:rPr>
          <w:i/>
          <w:sz w:val="28"/>
          <w:szCs w:val="28"/>
        </w:rPr>
        <w:t xml:space="preserve">Color choice </w:t>
      </w:r>
    </w:p>
    <w:p w:rsidR="00B73572" w:rsidRDefault="00B73572">
      <w:pPr>
        <w:rPr>
          <w:sz w:val="28"/>
          <w:szCs w:val="28"/>
        </w:rPr>
      </w:pPr>
      <w:r>
        <w:rPr>
          <w:sz w:val="28"/>
          <w:szCs w:val="28"/>
        </w:rPr>
        <w:br w:type="page"/>
      </w:r>
    </w:p>
    <w:p w:rsidR="0034446A" w:rsidRDefault="00462857" w:rsidP="00462857">
      <w:pPr>
        <w:spacing w:line="276" w:lineRule="auto"/>
        <w:rPr>
          <w:sz w:val="28"/>
          <w:szCs w:val="28"/>
        </w:rPr>
      </w:pPr>
      <w:r>
        <w:rPr>
          <w:b/>
          <w:sz w:val="28"/>
          <w:szCs w:val="28"/>
          <w:u w:val="single"/>
        </w:rPr>
        <w:lastRenderedPageBreak/>
        <w:t>Before you begin creating your brochure:</w:t>
      </w:r>
    </w:p>
    <w:p w:rsidR="00462857" w:rsidRPr="00462857" w:rsidRDefault="00462857" w:rsidP="00706B1B">
      <w:pPr>
        <w:rPr>
          <w:sz w:val="28"/>
          <w:szCs w:val="28"/>
        </w:rPr>
      </w:pPr>
      <w:r>
        <w:rPr>
          <w:sz w:val="28"/>
          <w:szCs w:val="28"/>
        </w:rPr>
        <w:tab/>
      </w:r>
      <w:r w:rsidRPr="00462857">
        <w:rPr>
          <w:sz w:val="28"/>
          <w:szCs w:val="28"/>
        </w:rPr>
        <w:t>Change the margins to:</w:t>
      </w:r>
    </w:p>
    <w:p w:rsidR="00462857" w:rsidRPr="00462857" w:rsidRDefault="00462857" w:rsidP="00706B1B">
      <w:pPr>
        <w:rPr>
          <w:sz w:val="28"/>
          <w:szCs w:val="28"/>
        </w:rPr>
      </w:pPr>
      <w:r>
        <w:rPr>
          <w:i/>
          <w:sz w:val="28"/>
          <w:szCs w:val="28"/>
        </w:rPr>
        <w:tab/>
      </w:r>
      <w:r>
        <w:rPr>
          <w:i/>
          <w:sz w:val="28"/>
          <w:szCs w:val="28"/>
        </w:rPr>
        <w:tab/>
      </w:r>
      <w:r>
        <w:rPr>
          <w:i/>
          <w:sz w:val="28"/>
          <w:szCs w:val="28"/>
        </w:rPr>
        <w:tab/>
        <w:t>Top and Bottom margins:   .25”</w:t>
      </w:r>
    </w:p>
    <w:p w:rsidR="00462857" w:rsidRDefault="00462857" w:rsidP="00706B1B">
      <w:pPr>
        <w:rPr>
          <w:i/>
          <w:sz w:val="28"/>
          <w:szCs w:val="28"/>
        </w:rPr>
      </w:pPr>
      <w:r>
        <w:rPr>
          <w:i/>
          <w:sz w:val="28"/>
          <w:szCs w:val="28"/>
        </w:rPr>
        <w:tab/>
      </w:r>
      <w:r>
        <w:rPr>
          <w:i/>
          <w:sz w:val="28"/>
          <w:szCs w:val="28"/>
        </w:rPr>
        <w:tab/>
      </w:r>
      <w:r>
        <w:rPr>
          <w:i/>
          <w:sz w:val="28"/>
          <w:szCs w:val="28"/>
        </w:rPr>
        <w:tab/>
        <w:t>Left &amp; Right margins:  .5”</w:t>
      </w:r>
    </w:p>
    <w:p w:rsidR="00462857" w:rsidRDefault="00462857" w:rsidP="00706B1B">
      <w:pPr>
        <w:rPr>
          <w:i/>
          <w:sz w:val="28"/>
          <w:szCs w:val="28"/>
        </w:rPr>
      </w:pPr>
    </w:p>
    <w:p w:rsidR="00462857" w:rsidRPr="00462857" w:rsidRDefault="00462857" w:rsidP="00706B1B">
      <w:pPr>
        <w:rPr>
          <w:i/>
          <w:sz w:val="28"/>
          <w:szCs w:val="28"/>
        </w:rPr>
      </w:pPr>
      <w:r>
        <w:rPr>
          <w:i/>
          <w:sz w:val="28"/>
          <w:szCs w:val="28"/>
        </w:rPr>
        <w:tab/>
      </w:r>
      <w:r w:rsidRPr="00462857">
        <w:rPr>
          <w:sz w:val="28"/>
          <w:szCs w:val="28"/>
        </w:rPr>
        <w:t>Change the column spacing to</w:t>
      </w:r>
      <w:r>
        <w:rPr>
          <w:i/>
          <w:sz w:val="28"/>
          <w:szCs w:val="28"/>
        </w:rPr>
        <w:t>:</w:t>
      </w:r>
      <w:r>
        <w:rPr>
          <w:i/>
          <w:sz w:val="28"/>
          <w:szCs w:val="28"/>
        </w:rPr>
        <w:tab/>
        <w:t xml:space="preserve">  .1”</w:t>
      </w:r>
    </w:p>
    <w:p w:rsidR="00462857" w:rsidRDefault="00462857" w:rsidP="00706B1B">
      <w:pPr>
        <w:rPr>
          <w:b/>
          <w:sz w:val="28"/>
          <w:szCs w:val="28"/>
          <w:u w:val="single"/>
        </w:rPr>
      </w:pPr>
    </w:p>
    <w:p w:rsidR="00706B1B" w:rsidRPr="006A7F03" w:rsidRDefault="00706B1B" w:rsidP="00706B1B">
      <w:pPr>
        <w:rPr>
          <w:b/>
          <w:sz w:val="28"/>
          <w:szCs w:val="28"/>
          <w:u w:val="single"/>
        </w:rPr>
      </w:pPr>
      <w:r w:rsidRPr="006A7F03">
        <w:rPr>
          <w:b/>
          <w:sz w:val="28"/>
          <w:szCs w:val="28"/>
          <w:u w:val="single"/>
        </w:rPr>
        <w:t>Connect Textboxes Toolbar</w:t>
      </w:r>
    </w:p>
    <w:p w:rsidR="00706B1B" w:rsidRDefault="00642B30" w:rsidP="00706B1B">
      <w:pPr>
        <w:rPr>
          <w:b/>
          <w:sz w:val="28"/>
          <w:szCs w:val="28"/>
        </w:rPr>
      </w:pPr>
      <w:r>
        <w:rPr>
          <w:noProof/>
          <w:sz w:val="28"/>
          <w:szCs w:val="28"/>
          <w:lang w:eastAsia="zh-TW"/>
        </w:rPr>
        <w:pict>
          <v:shape id="_x0000_s1042" type="#_x0000_t202" style="position:absolute;margin-left:95.65pt;margin-top:6.8pt;width:102.35pt;height:21pt;z-index:251664384;mso-height-percent:200;mso-height-percent:200;mso-width-relative:margin;mso-height-relative:margin" filled="f" stroked="f">
            <v:textbox style="mso-fit-shape-to-text:t">
              <w:txbxContent>
                <w:p w:rsidR="00706B1B" w:rsidRPr="00706B1B" w:rsidRDefault="00706B1B" w:rsidP="00706B1B">
                  <w:pPr>
                    <w:jc w:val="center"/>
                    <w:rPr>
                      <w:i/>
                    </w:rPr>
                  </w:pPr>
                  <w:r w:rsidRPr="00706B1B">
                    <w:rPr>
                      <w:i/>
                    </w:rPr>
                    <w:t>Break</w:t>
                  </w:r>
                  <w:r w:rsidR="006A7F03">
                    <w:rPr>
                      <w:i/>
                    </w:rPr>
                    <w:t xml:space="preserve"> the</w:t>
                  </w:r>
                  <w:r w:rsidRPr="00706B1B">
                    <w:rPr>
                      <w:i/>
                    </w:rPr>
                    <w:t xml:space="preserve"> link</w:t>
                  </w:r>
                </w:p>
              </w:txbxContent>
            </v:textbox>
          </v:shape>
        </w:pict>
      </w:r>
    </w:p>
    <w:p w:rsidR="00706B1B" w:rsidRPr="003634B6" w:rsidRDefault="00BB6BD5" w:rsidP="00706B1B">
      <w:pPr>
        <w:rPr>
          <w:b/>
          <w:sz w:val="28"/>
          <w:szCs w:val="28"/>
        </w:rPr>
      </w:pPr>
      <w:r>
        <w:rPr>
          <w:noProof/>
        </w:rPr>
        <w:drawing>
          <wp:anchor distT="0" distB="0" distL="114300" distR="114300" simplePos="0" relativeHeight="251648000" behindDoc="0" locked="0" layoutInCell="1" allowOverlap="1" wp14:anchorId="03D70DCF" wp14:editId="6C3965FC">
            <wp:simplePos x="0" y="0"/>
            <wp:positionH relativeFrom="column">
              <wp:posOffset>676275</wp:posOffset>
            </wp:positionH>
            <wp:positionV relativeFrom="paragraph">
              <wp:posOffset>148590</wp:posOffset>
            </wp:positionV>
            <wp:extent cx="1343025" cy="907755"/>
            <wp:effectExtent l="19050" t="1905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43918" t="6419" r="47501" b="83267"/>
                    <a:stretch>
                      <a:fillRect/>
                    </a:stretch>
                  </pic:blipFill>
                  <pic:spPr bwMode="auto">
                    <a:xfrm>
                      <a:off x="0" y="0"/>
                      <a:ext cx="1343025" cy="90775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6A7F03">
        <w:rPr>
          <w:noProof/>
        </w:rPr>
        <w:drawing>
          <wp:anchor distT="0" distB="0" distL="114300" distR="114300" simplePos="0" relativeHeight="251645952" behindDoc="0" locked="0" layoutInCell="1" allowOverlap="1" wp14:anchorId="6258466C" wp14:editId="6F92860E">
            <wp:simplePos x="0" y="0"/>
            <wp:positionH relativeFrom="column">
              <wp:posOffset>5495925</wp:posOffset>
            </wp:positionH>
            <wp:positionV relativeFrom="paragraph">
              <wp:posOffset>174625</wp:posOffset>
            </wp:positionV>
            <wp:extent cx="409575" cy="3962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47906" t="28400" r="50919" b="69775"/>
                    <a:stretch>
                      <a:fillRect/>
                    </a:stretch>
                  </pic:blipFill>
                  <pic:spPr bwMode="auto">
                    <a:xfrm>
                      <a:off x="0" y="0"/>
                      <a:ext cx="40957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F03">
        <w:rPr>
          <w:noProof/>
        </w:rPr>
        <w:drawing>
          <wp:anchor distT="0" distB="0" distL="114300" distR="114300" simplePos="0" relativeHeight="251646976" behindDoc="0" locked="0" layoutInCell="1" allowOverlap="1" wp14:anchorId="632DCBB5" wp14:editId="6EECCC12">
            <wp:simplePos x="0" y="0"/>
            <wp:positionH relativeFrom="column">
              <wp:posOffset>3952875</wp:posOffset>
            </wp:positionH>
            <wp:positionV relativeFrom="paragraph">
              <wp:posOffset>135890</wp:posOffset>
            </wp:positionV>
            <wp:extent cx="467995" cy="4311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44156" t="61746" r="54648" b="36324"/>
                    <a:stretch>
                      <a:fillRect/>
                    </a:stretch>
                  </pic:blipFill>
                  <pic:spPr bwMode="auto">
                    <a:xfrm>
                      <a:off x="0" y="0"/>
                      <a:ext cx="467995" cy="431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6B1B" w:rsidRDefault="00706B1B" w:rsidP="00706B1B">
      <w:pPr>
        <w:rPr>
          <w:b/>
        </w:rPr>
      </w:pPr>
    </w:p>
    <w:p w:rsidR="00706B1B" w:rsidRDefault="00642B30" w:rsidP="00706B1B">
      <w:pPr>
        <w:rPr>
          <w:b/>
        </w:rPr>
      </w:pPr>
      <w:r>
        <w:rPr>
          <w:noProof/>
          <w:sz w:val="28"/>
          <w:szCs w:val="28"/>
        </w:rPr>
        <w:pict>
          <v:shape id="_x0000_s1044" type="#_x0000_t202" style="position:absolute;margin-left:145.3pt;margin-top:2.8pt;width:87.4pt;height:34.8pt;z-index:251666432;mso-height-percent:200;mso-height-percent:200;mso-width-relative:margin;mso-height-relative:margin" filled="f" stroked="f">
            <v:textbox style="mso-fit-shape-to-text:t">
              <w:txbxContent>
                <w:p w:rsidR="00706B1B" w:rsidRDefault="00706B1B" w:rsidP="00706B1B">
                  <w:pPr>
                    <w:jc w:val="center"/>
                    <w:rPr>
                      <w:i/>
                    </w:rPr>
                  </w:pPr>
                  <w:r>
                    <w:rPr>
                      <w:i/>
                    </w:rPr>
                    <w:t xml:space="preserve">Next </w:t>
                  </w:r>
                </w:p>
                <w:p w:rsidR="00706B1B" w:rsidRPr="00706B1B" w:rsidRDefault="00706B1B" w:rsidP="00706B1B">
                  <w:pPr>
                    <w:jc w:val="center"/>
                    <w:rPr>
                      <w:i/>
                    </w:rPr>
                  </w:pPr>
                  <w:r>
                    <w:rPr>
                      <w:i/>
                    </w:rPr>
                    <w:t>Textbox</w:t>
                  </w:r>
                </w:p>
              </w:txbxContent>
            </v:textbox>
          </v:shape>
        </w:pict>
      </w:r>
      <w:r>
        <w:rPr>
          <w:noProof/>
          <w:sz w:val="28"/>
          <w:szCs w:val="28"/>
        </w:rPr>
        <w:pict>
          <v:shape id="_x0000_s1047" type="#_x0000_t202" style="position:absolute;margin-left:403.5pt;margin-top:13pt;width:87.4pt;height:34.8pt;z-index:251669504;mso-height-percent:200;mso-height-percent:200;mso-width-relative:margin;mso-height-relative:margin" filled="f" stroked="f">
            <v:textbox style="mso-fit-shape-to-text:t">
              <w:txbxContent>
                <w:p w:rsidR="00706B1B" w:rsidRDefault="00706B1B" w:rsidP="00706B1B">
                  <w:pPr>
                    <w:jc w:val="center"/>
                    <w:rPr>
                      <w:i/>
                    </w:rPr>
                  </w:pPr>
                  <w:r>
                    <w:rPr>
                      <w:i/>
                    </w:rPr>
                    <w:t>Go to Previous</w:t>
                  </w:r>
                </w:p>
                <w:p w:rsidR="00706B1B" w:rsidRPr="00706B1B" w:rsidRDefault="00706B1B" w:rsidP="00706B1B">
                  <w:pPr>
                    <w:jc w:val="center"/>
                    <w:rPr>
                      <w:i/>
                    </w:rPr>
                  </w:pPr>
                  <w:r>
                    <w:rPr>
                      <w:i/>
                    </w:rPr>
                    <w:t>Textbox</w:t>
                  </w:r>
                </w:p>
              </w:txbxContent>
            </v:textbox>
          </v:shape>
        </w:pict>
      </w:r>
    </w:p>
    <w:p w:rsidR="00706B1B" w:rsidRDefault="00642B30" w:rsidP="00706B1B">
      <w:pPr>
        <w:rPr>
          <w:b/>
        </w:rPr>
      </w:pPr>
      <w:r>
        <w:rPr>
          <w:noProof/>
          <w:sz w:val="28"/>
          <w:szCs w:val="28"/>
        </w:rPr>
        <w:pict>
          <v:shape id="_x0000_s1046" type="#_x0000_t202" style="position:absolute;margin-left:286.85pt;margin-top:.7pt;width:87.4pt;height:34.8pt;z-index:251668480;mso-height-percent:200;mso-height-percent:200;mso-width-relative:margin;mso-height-relative:margin" filled="f" stroked="f">
            <v:textbox style="mso-fit-shape-to-text:t">
              <w:txbxContent>
                <w:p w:rsidR="00706B1B" w:rsidRDefault="00706B1B" w:rsidP="00706B1B">
                  <w:pPr>
                    <w:jc w:val="center"/>
                    <w:rPr>
                      <w:i/>
                    </w:rPr>
                  </w:pPr>
                  <w:r>
                    <w:rPr>
                      <w:i/>
                    </w:rPr>
                    <w:t xml:space="preserve">Go to Next </w:t>
                  </w:r>
                </w:p>
                <w:p w:rsidR="00706B1B" w:rsidRPr="00706B1B" w:rsidRDefault="00706B1B" w:rsidP="00706B1B">
                  <w:pPr>
                    <w:jc w:val="center"/>
                    <w:rPr>
                      <w:i/>
                    </w:rPr>
                  </w:pPr>
                  <w:r>
                    <w:rPr>
                      <w:i/>
                    </w:rPr>
                    <w:t>Textbox</w:t>
                  </w:r>
                </w:p>
              </w:txbxContent>
            </v:textbox>
          </v:shape>
        </w:pict>
      </w:r>
    </w:p>
    <w:p w:rsidR="00706B1B" w:rsidRDefault="00706B1B" w:rsidP="00706B1B"/>
    <w:p w:rsidR="00706B1B" w:rsidRDefault="00642B30" w:rsidP="00706B1B">
      <w:r>
        <w:rPr>
          <w:noProof/>
          <w:sz w:val="28"/>
          <w:szCs w:val="28"/>
        </w:rPr>
        <w:pict>
          <v:shape id="_x0000_s1045" type="#_x0000_t202" style="position:absolute;margin-left:104.65pt;margin-top:10.15pt;width:87.4pt;height:34.8pt;z-index:251667456;mso-height-percent:200;mso-height-percent:200;mso-width-relative:margin;mso-height-relative:margin" filled="f" stroked="f">
            <v:textbox style="mso-fit-shape-to-text:t">
              <w:txbxContent>
                <w:p w:rsidR="00706B1B" w:rsidRDefault="00706B1B" w:rsidP="00706B1B">
                  <w:pPr>
                    <w:jc w:val="center"/>
                    <w:rPr>
                      <w:i/>
                    </w:rPr>
                  </w:pPr>
                  <w:r>
                    <w:rPr>
                      <w:i/>
                    </w:rPr>
                    <w:t>Previous</w:t>
                  </w:r>
                </w:p>
                <w:p w:rsidR="00706B1B" w:rsidRPr="00706B1B" w:rsidRDefault="00706B1B" w:rsidP="00706B1B">
                  <w:pPr>
                    <w:jc w:val="center"/>
                    <w:rPr>
                      <w:i/>
                    </w:rPr>
                  </w:pPr>
                  <w:r>
                    <w:rPr>
                      <w:i/>
                    </w:rPr>
                    <w:t>Textbox</w:t>
                  </w:r>
                </w:p>
              </w:txbxContent>
            </v:textbox>
          </v:shape>
        </w:pict>
      </w:r>
      <w:r>
        <w:rPr>
          <w:noProof/>
          <w:sz w:val="28"/>
          <w:szCs w:val="28"/>
        </w:rPr>
        <w:pict>
          <v:shape id="_x0000_s1043" type="#_x0000_t202" style="position:absolute;margin-left:2.05pt;margin-top:7.9pt;width:87.4pt;height:34.8pt;z-index:251665408;mso-height-percent:200;mso-height-percent:200;mso-width-relative:margin;mso-height-relative:margin" filled="f" stroked="f">
            <v:textbox style="mso-fit-shape-to-text:t">
              <w:txbxContent>
                <w:p w:rsidR="00706B1B" w:rsidRDefault="00706B1B" w:rsidP="00706B1B">
                  <w:pPr>
                    <w:jc w:val="center"/>
                    <w:rPr>
                      <w:i/>
                    </w:rPr>
                  </w:pPr>
                  <w:r>
                    <w:rPr>
                      <w:i/>
                    </w:rPr>
                    <w:t>Create</w:t>
                  </w:r>
                </w:p>
                <w:p w:rsidR="00706B1B" w:rsidRPr="00706B1B" w:rsidRDefault="00706B1B" w:rsidP="00706B1B">
                  <w:pPr>
                    <w:jc w:val="center"/>
                    <w:rPr>
                      <w:i/>
                    </w:rPr>
                  </w:pPr>
                  <w:r>
                    <w:rPr>
                      <w:i/>
                    </w:rPr>
                    <w:t>Textbox</w:t>
                  </w:r>
                  <w:r w:rsidRPr="00706B1B">
                    <w:rPr>
                      <w:i/>
                    </w:rPr>
                    <w:t xml:space="preserve"> link</w:t>
                  </w:r>
                </w:p>
              </w:txbxContent>
            </v:textbox>
          </v:shape>
        </w:pict>
      </w:r>
    </w:p>
    <w:p w:rsidR="00706B1B" w:rsidRDefault="00706B1B" w:rsidP="00706B1B"/>
    <w:p w:rsidR="00706B1B" w:rsidRDefault="00706B1B" w:rsidP="00706B1B">
      <w:pPr>
        <w:rPr>
          <w:sz w:val="28"/>
          <w:szCs w:val="28"/>
        </w:rPr>
      </w:pPr>
    </w:p>
    <w:p w:rsidR="00706B1B" w:rsidRDefault="00706B1B" w:rsidP="00706B1B">
      <w:pPr>
        <w:rPr>
          <w:sz w:val="28"/>
          <w:szCs w:val="28"/>
        </w:rPr>
      </w:pPr>
    </w:p>
    <w:p w:rsidR="0034446A" w:rsidRPr="00CC5A24" w:rsidRDefault="0034446A" w:rsidP="00706B1B">
      <w:pPr>
        <w:rPr>
          <w:sz w:val="28"/>
          <w:szCs w:val="28"/>
        </w:rPr>
      </w:pPr>
    </w:p>
    <w:p w:rsidR="00706B1B" w:rsidRPr="006A7F03" w:rsidRDefault="00706B1B" w:rsidP="00706B1B">
      <w:pPr>
        <w:rPr>
          <w:b/>
          <w:i/>
          <w:sz w:val="28"/>
          <w:szCs w:val="28"/>
          <w:u w:val="single"/>
        </w:rPr>
      </w:pPr>
      <w:r w:rsidRPr="006A7F03">
        <w:rPr>
          <w:b/>
          <w:i/>
          <w:sz w:val="28"/>
          <w:szCs w:val="28"/>
          <w:u w:val="single"/>
        </w:rPr>
        <w:t>Steps to Connecting Textboxes</w:t>
      </w:r>
    </w:p>
    <w:p w:rsidR="00706B1B" w:rsidRPr="00706B1B" w:rsidRDefault="00706B1B" w:rsidP="00706B1B">
      <w:pPr>
        <w:numPr>
          <w:ilvl w:val="0"/>
          <w:numId w:val="4"/>
        </w:numPr>
        <w:spacing w:line="360" w:lineRule="auto"/>
        <w:rPr>
          <w:i/>
          <w:sz w:val="28"/>
          <w:szCs w:val="28"/>
        </w:rPr>
      </w:pPr>
      <w:r w:rsidRPr="00706B1B">
        <w:rPr>
          <w:bCs/>
          <w:i/>
          <w:sz w:val="28"/>
          <w:szCs w:val="28"/>
        </w:rPr>
        <w:t xml:space="preserve">Create </w:t>
      </w:r>
      <w:r w:rsidRPr="00706B1B">
        <w:rPr>
          <w:bCs/>
          <w:i/>
          <w:sz w:val="28"/>
          <w:szCs w:val="28"/>
          <w:u w:val="single"/>
        </w:rPr>
        <w:t>all textboxes</w:t>
      </w:r>
      <w:r w:rsidRPr="00706B1B">
        <w:rPr>
          <w:bCs/>
          <w:i/>
          <w:sz w:val="28"/>
          <w:szCs w:val="28"/>
        </w:rPr>
        <w:t xml:space="preserve"> needed</w:t>
      </w:r>
    </w:p>
    <w:p w:rsidR="00706B1B" w:rsidRPr="00F440BF" w:rsidRDefault="006A7F03" w:rsidP="00706B1B">
      <w:pPr>
        <w:numPr>
          <w:ilvl w:val="0"/>
          <w:numId w:val="4"/>
        </w:numPr>
        <w:spacing w:line="360" w:lineRule="auto"/>
        <w:rPr>
          <w:i/>
          <w:szCs w:val="28"/>
          <w:u w:val="single"/>
        </w:rPr>
      </w:pPr>
      <w:r>
        <w:rPr>
          <w:noProof/>
        </w:rPr>
        <w:drawing>
          <wp:anchor distT="0" distB="0" distL="114300" distR="114300" simplePos="0" relativeHeight="251651072" behindDoc="0" locked="0" layoutInCell="1" allowOverlap="1" wp14:anchorId="4BC5F944" wp14:editId="04F87881">
            <wp:simplePos x="0" y="0"/>
            <wp:positionH relativeFrom="column">
              <wp:posOffset>5905500</wp:posOffset>
            </wp:positionH>
            <wp:positionV relativeFrom="paragraph">
              <wp:posOffset>251773</wp:posOffset>
            </wp:positionV>
            <wp:extent cx="288290" cy="323850"/>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43944" t="61188" r="54314" b="35685"/>
                    <a:stretch/>
                  </pic:blipFill>
                  <pic:spPr bwMode="auto">
                    <a:xfrm>
                      <a:off x="0" y="0"/>
                      <a:ext cx="288290" cy="323850"/>
                    </a:xfrm>
                    <a:prstGeom prst="rect">
                      <a:avLst/>
                    </a:prstGeom>
                    <a:noFill/>
                    <a:ln w="9525" cap="flat" cmpd="sng" algn="ctr">
                      <a:solidFill>
                        <a:sysClr val="windowText" lastClr="000000">
                          <a:lumMod val="100000"/>
                          <a:lumOff val="0"/>
                        </a:sys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6B1B" w:rsidRPr="00706B1B">
        <w:rPr>
          <w:bCs/>
          <w:i/>
          <w:sz w:val="28"/>
          <w:szCs w:val="28"/>
        </w:rPr>
        <w:t xml:space="preserve">Type in first text box until you reach the bottom of it and get the </w:t>
      </w:r>
      <w:r>
        <w:rPr>
          <w:bCs/>
          <w:i/>
          <w:sz w:val="28"/>
          <w:szCs w:val="28"/>
          <w:u w:val="single"/>
        </w:rPr>
        <w:t xml:space="preserve">Text Overflow Indicator </w:t>
      </w:r>
      <w:r>
        <w:rPr>
          <w:bCs/>
          <w:i/>
          <w:sz w:val="28"/>
          <w:szCs w:val="28"/>
        </w:rPr>
        <w:t xml:space="preserve">  </w:t>
      </w:r>
      <w:r w:rsidRPr="00F440BF">
        <w:rPr>
          <w:bCs/>
          <w:i/>
          <w:sz w:val="18"/>
          <w:szCs w:val="28"/>
        </w:rPr>
        <w:tab/>
      </w:r>
      <w:r w:rsidR="00F440BF" w:rsidRPr="00F440BF">
        <w:rPr>
          <w:bCs/>
          <w:i/>
          <w:sz w:val="18"/>
          <w:szCs w:val="28"/>
        </w:rPr>
        <w:t xml:space="preserve"> </w:t>
      </w:r>
      <w:r w:rsidRPr="00F440BF">
        <w:rPr>
          <w:bCs/>
          <w:i/>
          <w:sz w:val="18"/>
          <w:szCs w:val="28"/>
        </w:rPr>
        <w:t xml:space="preserve"> </w:t>
      </w:r>
    </w:p>
    <w:p w:rsidR="00706B1B" w:rsidRPr="00706B1B" w:rsidRDefault="00706B1B" w:rsidP="00706B1B">
      <w:pPr>
        <w:numPr>
          <w:ilvl w:val="0"/>
          <w:numId w:val="4"/>
        </w:numPr>
        <w:spacing w:line="360" w:lineRule="auto"/>
        <w:rPr>
          <w:i/>
          <w:sz w:val="28"/>
          <w:szCs w:val="28"/>
        </w:rPr>
      </w:pPr>
      <w:r w:rsidRPr="00706B1B">
        <w:rPr>
          <w:bCs/>
          <w:i/>
          <w:sz w:val="28"/>
          <w:szCs w:val="28"/>
        </w:rPr>
        <w:t>Choose “</w:t>
      </w:r>
      <w:r w:rsidRPr="00706B1B">
        <w:rPr>
          <w:bCs/>
          <w:i/>
          <w:sz w:val="28"/>
          <w:szCs w:val="28"/>
          <w:u w:val="single"/>
        </w:rPr>
        <w:t>Create Text Box Link</w:t>
      </w:r>
      <w:r w:rsidRPr="00706B1B">
        <w:rPr>
          <w:bCs/>
          <w:i/>
          <w:sz w:val="28"/>
          <w:szCs w:val="28"/>
        </w:rPr>
        <w:t>” Button</w:t>
      </w:r>
    </w:p>
    <w:p w:rsidR="00706B1B" w:rsidRPr="00706B1B" w:rsidRDefault="00706B1B" w:rsidP="00706B1B">
      <w:pPr>
        <w:numPr>
          <w:ilvl w:val="0"/>
          <w:numId w:val="4"/>
        </w:numPr>
        <w:spacing w:line="360" w:lineRule="auto"/>
        <w:rPr>
          <w:i/>
          <w:sz w:val="28"/>
          <w:szCs w:val="28"/>
        </w:rPr>
      </w:pPr>
      <w:r w:rsidRPr="00706B1B">
        <w:rPr>
          <w:bCs/>
          <w:i/>
          <w:sz w:val="28"/>
          <w:szCs w:val="28"/>
        </w:rPr>
        <w:t xml:space="preserve">Mouse becomes </w:t>
      </w:r>
      <w:r w:rsidRPr="00706B1B">
        <w:rPr>
          <w:bCs/>
          <w:i/>
          <w:sz w:val="28"/>
          <w:szCs w:val="28"/>
          <w:u w:val="single"/>
        </w:rPr>
        <w:t>a cup</w:t>
      </w:r>
    </w:p>
    <w:p w:rsidR="00706B1B" w:rsidRPr="00706B1B" w:rsidRDefault="00706B1B" w:rsidP="00706B1B">
      <w:pPr>
        <w:numPr>
          <w:ilvl w:val="0"/>
          <w:numId w:val="4"/>
        </w:numPr>
        <w:spacing w:line="360" w:lineRule="auto"/>
        <w:rPr>
          <w:i/>
          <w:sz w:val="28"/>
          <w:szCs w:val="28"/>
        </w:rPr>
      </w:pPr>
      <w:r w:rsidRPr="00706B1B">
        <w:rPr>
          <w:bCs/>
          <w:i/>
          <w:sz w:val="28"/>
          <w:szCs w:val="28"/>
        </w:rPr>
        <w:t xml:space="preserve">Click the textbox you want the </w:t>
      </w:r>
      <w:r w:rsidRPr="00706B1B">
        <w:rPr>
          <w:bCs/>
          <w:i/>
          <w:sz w:val="28"/>
          <w:szCs w:val="28"/>
          <w:u w:val="single"/>
        </w:rPr>
        <w:t>excess text</w:t>
      </w:r>
      <w:r w:rsidRPr="00706B1B">
        <w:rPr>
          <w:bCs/>
          <w:i/>
          <w:sz w:val="28"/>
          <w:szCs w:val="28"/>
        </w:rPr>
        <w:t xml:space="preserve"> to flow into. </w:t>
      </w:r>
    </w:p>
    <w:p w:rsidR="006A7F03" w:rsidRDefault="006A7F03" w:rsidP="006A7F03">
      <w:pPr>
        <w:pStyle w:val="ListParagraph"/>
        <w:spacing w:line="360" w:lineRule="auto"/>
        <w:ind w:left="2160"/>
        <w:rPr>
          <w:i/>
          <w:sz w:val="28"/>
          <w:szCs w:val="28"/>
        </w:rPr>
      </w:pPr>
      <w:r>
        <w:rPr>
          <w:noProof/>
        </w:rPr>
        <w:drawing>
          <wp:anchor distT="0" distB="0" distL="114300" distR="114300" simplePos="0" relativeHeight="251650048" behindDoc="0" locked="0" layoutInCell="1" allowOverlap="1" wp14:anchorId="50DE14BA" wp14:editId="72CE01AD">
            <wp:simplePos x="0" y="0"/>
            <wp:positionH relativeFrom="column">
              <wp:posOffset>6391275</wp:posOffset>
            </wp:positionH>
            <wp:positionV relativeFrom="paragraph">
              <wp:posOffset>268605</wp:posOffset>
            </wp:positionV>
            <wp:extent cx="288290" cy="323850"/>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43944" t="61188" r="54314" b="35685"/>
                    <a:stretch/>
                  </pic:blipFill>
                  <pic:spPr bwMode="auto">
                    <a:xfrm>
                      <a:off x="0" y="0"/>
                      <a:ext cx="288290" cy="323850"/>
                    </a:xfrm>
                    <a:prstGeom prst="rect">
                      <a:avLst/>
                    </a:prstGeom>
                    <a:noFill/>
                    <a:ln w="9525" cap="flat" cmpd="sng" algn="ctr">
                      <a:solidFill>
                        <a:sysClr val="windowText" lastClr="000000">
                          <a:lumMod val="100000"/>
                          <a:lumOff val="0"/>
                        </a:sys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i/>
          <w:sz w:val="28"/>
          <w:szCs w:val="28"/>
        </w:rPr>
        <w:t>OR</w:t>
      </w:r>
    </w:p>
    <w:p w:rsidR="006A7F03" w:rsidRPr="00706B1B" w:rsidRDefault="006A7F03" w:rsidP="006A7F03">
      <w:pPr>
        <w:numPr>
          <w:ilvl w:val="0"/>
          <w:numId w:val="4"/>
        </w:numPr>
        <w:spacing w:line="360" w:lineRule="auto"/>
        <w:rPr>
          <w:i/>
          <w:sz w:val="28"/>
          <w:szCs w:val="28"/>
          <w:u w:val="single"/>
        </w:rPr>
      </w:pPr>
      <w:r w:rsidRPr="006A7F03">
        <w:rPr>
          <w:i/>
          <w:sz w:val="28"/>
          <w:szCs w:val="28"/>
        </w:rPr>
        <w:t xml:space="preserve">Follow steps 1 and 2 from the first way, and the click the </w:t>
      </w:r>
      <w:r>
        <w:rPr>
          <w:bCs/>
          <w:i/>
          <w:sz w:val="28"/>
          <w:szCs w:val="28"/>
          <w:u w:val="single"/>
        </w:rPr>
        <w:t xml:space="preserve">Text Overflow Indicator </w:t>
      </w:r>
    </w:p>
    <w:p w:rsidR="006A7F03" w:rsidRPr="006A7F03" w:rsidRDefault="006A7F03" w:rsidP="006A7F03">
      <w:pPr>
        <w:pStyle w:val="ListParagraph"/>
        <w:numPr>
          <w:ilvl w:val="0"/>
          <w:numId w:val="7"/>
        </w:numPr>
        <w:spacing w:line="360" w:lineRule="auto"/>
        <w:rPr>
          <w:sz w:val="28"/>
          <w:szCs w:val="28"/>
        </w:rPr>
      </w:pPr>
      <w:r w:rsidRPr="006A7F03">
        <w:rPr>
          <w:i/>
          <w:sz w:val="28"/>
          <w:szCs w:val="28"/>
        </w:rPr>
        <w:t>Your mouse will become a cup, and then pour into your next empty textbox.</w:t>
      </w:r>
    </w:p>
    <w:p w:rsidR="006A7F03" w:rsidRDefault="006A7F03" w:rsidP="00706B1B">
      <w:pPr>
        <w:rPr>
          <w:b/>
          <w:i/>
          <w:sz w:val="28"/>
          <w:szCs w:val="28"/>
        </w:rPr>
      </w:pPr>
    </w:p>
    <w:p w:rsidR="00706B1B" w:rsidRPr="00CC5A24" w:rsidRDefault="00706B1B" w:rsidP="00706B1B">
      <w:pPr>
        <w:rPr>
          <w:sz w:val="28"/>
          <w:szCs w:val="28"/>
        </w:rPr>
      </w:pPr>
      <w:r w:rsidRPr="006A7F03">
        <w:rPr>
          <w:b/>
          <w:i/>
          <w:sz w:val="28"/>
          <w:szCs w:val="28"/>
          <w:u w:val="single"/>
        </w:rPr>
        <w:t>To Connect Textboxes on different pages</w:t>
      </w:r>
      <w:r w:rsidRPr="00CC5A24">
        <w:rPr>
          <w:b/>
          <w:i/>
          <w:sz w:val="28"/>
          <w:szCs w:val="28"/>
        </w:rPr>
        <w:t>:</w:t>
      </w:r>
    </w:p>
    <w:p w:rsidR="00706B1B" w:rsidRDefault="00706B1B" w:rsidP="00706B1B">
      <w:pPr>
        <w:rPr>
          <w:sz w:val="28"/>
          <w:szCs w:val="28"/>
        </w:rPr>
      </w:pPr>
    </w:p>
    <w:p w:rsidR="00706B1B" w:rsidRPr="00706B1B" w:rsidRDefault="00706B1B" w:rsidP="00706B1B">
      <w:pPr>
        <w:numPr>
          <w:ilvl w:val="0"/>
          <w:numId w:val="5"/>
        </w:numPr>
        <w:rPr>
          <w:i/>
          <w:sz w:val="28"/>
          <w:szCs w:val="28"/>
        </w:rPr>
      </w:pPr>
      <w:r>
        <w:rPr>
          <w:i/>
          <w:sz w:val="28"/>
          <w:szCs w:val="28"/>
        </w:rPr>
        <w:t>As you follow steps 1-4, make sure you create your second textbox on a different page than the first textbox.  Once your mouse becomes a cup, click on the page number you need in the Page Navigator</w:t>
      </w:r>
      <w:r w:rsidR="001F625C">
        <w:rPr>
          <w:i/>
          <w:sz w:val="28"/>
          <w:szCs w:val="28"/>
        </w:rPr>
        <w:t xml:space="preserve"> and then "pour" the excess text into the second textbox.</w:t>
      </w:r>
    </w:p>
    <w:p w:rsidR="00706B1B" w:rsidRDefault="00706B1B" w:rsidP="00706B1B">
      <w:pPr>
        <w:rPr>
          <w:sz w:val="28"/>
          <w:szCs w:val="28"/>
        </w:rPr>
      </w:pPr>
    </w:p>
    <w:p w:rsidR="005B5342" w:rsidRPr="00F440BF" w:rsidRDefault="00462857">
      <w:pPr>
        <w:rPr>
          <w:i/>
          <w:sz w:val="28"/>
          <w:szCs w:val="28"/>
        </w:rPr>
      </w:pPr>
      <w:r w:rsidRPr="00F440BF">
        <w:rPr>
          <w:b/>
          <w:i/>
          <w:sz w:val="28"/>
          <w:szCs w:val="28"/>
          <w:u w:val="single"/>
        </w:rPr>
        <w:t>To Print a Brochure</w:t>
      </w:r>
      <w:r w:rsidRPr="00F440BF">
        <w:rPr>
          <w:b/>
          <w:i/>
          <w:sz w:val="28"/>
          <w:szCs w:val="28"/>
        </w:rPr>
        <w:t>:</w:t>
      </w:r>
    </w:p>
    <w:p w:rsidR="00462857" w:rsidRPr="00642B30" w:rsidRDefault="00462857" w:rsidP="00462857">
      <w:pPr>
        <w:pStyle w:val="ListParagraph"/>
        <w:numPr>
          <w:ilvl w:val="0"/>
          <w:numId w:val="5"/>
        </w:numPr>
        <w:rPr>
          <w:i/>
          <w:szCs w:val="24"/>
        </w:rPr>
      </w:pPr>
      <w:bookmarkStart w:id="0" w:name="_GoBack"/>
      <w:r w:rsidRPr="00642B30">
        <w:rPr>
          <w:i/>
          <w:szCs w:val="24"/>
        </w:rPr>
        <w:t xml:space="preserve">Choose the </w:t>
      </w:r>
      <w:r w:rsidR="009A1144" w:rsidRPr="00642B30">
        <w:rPr>
          <w:i/>
          <w:szCs w:val="24"/>
        </w:rPr>
        <w:t>correct printer (</w:t>
      </w:r>
      <w:r w:rsidRPr="00642B30">
        <w:rPr>
          <w:i/>
          <w:szCs w:val="24"/>
        </w:rPr>
        <w:t>Gemini</w:t>
      </w:r>
      <w:r w:rsidR="009A1144" w:rsidRPr="00642B30">
        <w:rPr>
          <w:i/>
          <w:szCs w:val="24"/>
        </w:rPr>
        <w:t xml:space="preserve"> Room 13)</w:t>
      </w:r>
      <w:r w:rsidRPr="00642B30">
        <w:rPr>
          <w:i/>
          <w:szCs w:val="24"/>
        </w:rPr>
        <w:t xml:space="preserve">, </w:t>
      </w:r>
      <w:r w:rsidR="00642B30">
        <w:rPr>
          <w:i/>
          <w:szCs w:val="24"/>
        </w:rPr>
        <w:t>u</w:t>
      </w:r>
      <w:r w:rsidR="009A1144" w:rsidRPr="00642B30">
        <w:rPr>
          <w:i/>
          <w:szCs w:val="24"/>
        </w:rPr>
        <w:t>nder settings, put that you only want to print page 1 and print it.  Go back to the printer to get your sheet of paper, pull out the paper tray at the bottom of the printer and place your sheet back into the printer.  Make sure it is placed so that</w:t>
      </w:r>
      <w:r w:rsidR="00642B30" w:rsidRPr="00642B30">
        <w:rPr>
          <w:i/>
          <w:szCs w:val="24"/>
        </w:rPr>
        <w:t xml:space="preserve"> what is printed is facing up AND that the bottom of the page is facing towards the front of the class.</w:t>
      </w:r>
      <w:bookmarkEnd w:id="0"/>
    </w:p>
    <w:sectPr w:rsidR="00462857" w:rsidRPr="00642B30" w:rsidSect="00CC5A24">
      <w:pgSz w:w="12240" w:h="15840"/>
      <w:pgMar w:top="540" w:right="720" w:bottom="90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886483"/>
    <w:multiLevelType w:val="hybridMultilevel"/>
    <w:tmpl w:val="3FAAD938"/>
    <w:lvl w:ilvl="0" w:tplc="7FEAB69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114655"/>
    <w:multiLevelType w:val="hybridMultilevel"/>
    <w:tmpl w:val="CD9426A6"/>
    <w:lvl w:ilvl="0" w:tplc="F800B75E">
      <w:start w:val="1"/>
      <w:numFmt w:val="decimal"/>
      <w:lvlText w:val="%1."/>
      <w:lvlJc w:val="left"/>
      <w:pPr>
        <w:tabs>
          <w:tab w:val="num" w:pos="720"/>
        </w:tabs>
        <w:ind w:left="720" w:hanging="360"/>
      </w:pPr>
    </w:lvl>
    <w:lvl w:ilvl="1" w:tplc="3FF649D6" w:tentative="1">
      <w:start w:val="1"/>
      <w:numFmt w:val="decimal"/>
      <w:lvlText w:val="%2."/>
      <w:lvlJc w:val="left"/>
      <w:pPr>
        <w:tabs>
          <w:tab w:val="num" w:pos="1440"/>
        </w:tabs>
        <w:ind w:left="1440" w:hanging="360"/>
      </w:pPr>
    </w:lvl>
    <w:lvl w:ilvl="2" w:tplc="23D2AD22" w:tentative="1">
      <w:start w:val="1"/>
      <w:numFmt w:val="decimal"/>
      <w:lvlText w:val="%3."/>
      <w:lvlJc w:val="left"/>
      <w:pPr>
        <w:tabs>
          <w:tab w:val="num" w:pos="2160"/>
        </w:tabs>
        <w:ind w:left="2160" w:hanging="360"/>
      </w:pPr>
    </w:lvl>
    <w:lvl w:ilvl="3" w:tplc="73A2A0B4" w:tentative="1">
      <w:start w:val="1"/>
      <w:numFmt w:val="decimal"/>
      <w:lvlText w:val="%4."/>
      <w:lvlJc w:val="left"/>
      <w:pPr>
        <w:tabs>
          <w:tab w:val="num" w:pos="2880"/>
        </w:tabs>
        <w:ind w:left="2880" w:hanging="360"/>
      </w:pPr>
    </w:lvl>
    <w:lvl w:ilvl="4" w:tplc="C9EC1C94" w:tentative="1">
      <w:start w:val="1"/>
      <w:numFmt w:val="decimal"/>
      <w:lvlText w:val="%5."/>
      <w:lvlJc w:val="left"/>
      <w:pPr>
        <w:tabs>
          <w:tab w:val="num" w:pos="3600"/>
        </w:tabs>
        <w:ind w:left="3600" w:hanging="360"/>
      </w:pPr>
    </w:lvl>
    <w:lvl w:ilvl="5" w:tplc="BC1AA3AA" w:tentative="1">
      <w:start w:val="1"/>
      <w:numFmt w:val="decimal"/>
      <w:lvlText w:val="%6."/>
      <w:lvlJc w:val="left"/>
      <w:pPr>
        <w:tabs>
          <w:tab w:val="num" w:pos="4320"/>
        </w:tabs>
        <w:ind w:left="4320" w:hanging="360"/>
      </w:pPr>
    </w:lvl>
    <w:lvl w:ilvl="6" w:tplc="542C9E66" w:tentative="1">
      <w:start w:val="1"/>
      <w:numFmt w:val="decimal"/>
      <w:lvlText w:val="%7."/>
      <w:lvlJc w:val="left"/>
      <w:pPr>
        <w:tabs>
          <w:tab w:val="num" w:pos="5040"/>
        </w:tabs>
        <w:ind w:left="5040" w:hanging="360"/>
      </w:pPr>
    </w:lvl>
    <w:lvl w:ilvl="7" w:tplc="468E3A48" w:tentative="1">
      <w:start w:val="1"/>
      <w:numFmt w:val="decimal"/>
      <w:lvlText w:val="%8."/>
      <w:lvlJc w:val="left"/>
      <w:pPr>
        <w:tabs>
          <w:tab w:val="num" w:pos="5760"/>
        </w:tabs>
        <w:ind w:left="5760" w:hanging="360"/>
      </w:pPr>
    </w:lvl>
    <w:lvl w:ilvl="8" w:tplc="678020B8" w:tentative="1">
      <w:start w:val="1"/>
      <w:numFmt w:val="decimal"/>
      <w:lvlText w:val="%9."/>
      <w:lvlJc w:val="left"/>
      <w:pPr>
        <w:tabs>
          <w:tab w:val="num" w:pos="6480"/>
        </w:tabs>
        <w:ind w:left="6480" w:hanging="360"/>
      </w:pPr>
    </w:lvl>
  </w:abstractNum>
  <w:abstractNum w:abstractNumId="2">
    <w:nsid w:val="295133E9"/>
    <w:multiLevelType w:val="hybridMultilevel"/>
    <w:tmpl w:val="4D807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7D45F4"/>
    <w:multiLevelType w:val="hybridMultilevel"/>
    <w:tmpl w:val="730613E0"/>
    <w:lvl w:ilvl="0" w:tplc="0094792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2B7C98"/>
    <w:multiLevelType w:val="hybridMultilevel"/>
    <w:tmpl w:val="B498C92E"/>
    <w:lvl w:ilvl="0" w:tplc="8256B45E">
      <w:start w:val="1"/>
      <w:numFmt w:val="bullet"/>
      <w:lvlText w:val="•"/>
      <w:lvlJc w:val="left"/>
      <w:pPr>
        <w:tabs>
          <w:tab w:val="num" w:pos="720"/>
        </w:tabs>
        <w:ind w:left="720" w:hanging="360"/>
      </w:pPr>
      <w:rPr>
        <w:rFonts w:ascii="Arial" w:hAnsi="Arial" w:hint="default"/>
      </w:rPr>
    </w:lvl>
    <w:lvl w:ilvl="1" w:tplc="EBF47CBA" w:tentative="1">
      <w:start w:val="1"/>
      <w:numFmt w:val="bullet"/>
      <w:lvlText w:val="•"/>
      <w:lvlJc w:val="left"/>
      <w:pPr>
        <w:tabs>
          <w:tab w:val="num" w:pos="1440"/>
        </w:tabs>
        <w:ind w:left="1440" w:hanging="360"/>
      </w:pPr>
      <w:rPr>
        <w:rFonts w:ascii="Arial" w:hAnsi="Arial" w:hint="default"/>
      </w:rPr>
    </w:lvl>
    <w:lvl w:ilvl="2" w:tplc="7FA2EE02" w:tentative="1">
      <w:start w:val="1"/>
      <w:numFmt w:val="bullet"/>
      <w:lvlText w:val="•"/>
      <w:lvlJc w:val="left"/>
      <w:pPr>
        <w:tabs>
          <w:tab w:val="num" w:pos="2160"/>
        </w:tabs>
        <w:ind w:left="2160" w:hanging="360"/>
      </w:pPr>
      <w:rPr>
        <w:rFonts w:ascii="Arial" w:hAnsi="Arial" w:hint="default"/>
      </w:rPr>
    </w:lvl>
    <w:lvl w:ilvl="3" w:tplc="709816C2" w:tentative="1">
      <w:start w:val="1"/>
      <w:numFmt w:val="bullet"/>
      <w:lvlText w:val="•"/>
      <w:lvlJc w:val="left"/>
      <w:pPr>
        <w:tabs>
          <w:tab w:val="num" w:pos="2880"/>
        </w:tabs>
        <w:ind w:left="2880" w:hanging="360"/>
      </w:pPr>
      <w:rPr>
        <w:rFonts w:ascii="Arial" w:hAnsi="Arial" w:hint="default"/>
      </w:rPr>
    </w:lvl>
    <w:lvl w:ilvl="4" w:tplc="7ED06630" w:tentative="1">
      <w:start w:val="1"/>
      <w:numFmt w:val="bullet"/>
      <w:lvlText w:val="•"/>
      <w:lvlJc w:val="left"/>
      <w:pPr>
        <w:tabs>
          <w:tab w:val="num" w:pos="3600"/>
        </w:tabs>
        <w:ind w:left="3600" w:hanging="360"/>
      </w:pPr>
      <w:rPr>
        <w:rFonts w:ascii="Arial" w:hAnsi="Arial" w:hint="default"/>
      </w:rPr>
    </w:lvl>
    <w:lvl w:ilvl="5" w:tplc="A4E08DE8" w:tentative="1">
      <w:start w:val="1"/>
      <w:numFmt w:val="bullet"/>
      <w:lvlText w:val="•"/>
      <w:lvlJc w:val="left"/>
      <w:pPr>
        <w:tabs>
          <w:tab w:val="num" w:pos="4320"/>
        </w:tabs>
        <w:ind w:left="4320" w:hanging="360"/>
      </w:pPr>
      <w:rPr>
        <w:rFonts w:ascii="Arial" w:hAnsi="Arial" w:hint="default"/>
      </w:rPr>
    </w:lvl>
    <w:lvl w:ilvl="6" w:tplc="AA1CA840" w:tentative="1">
      <w:start w:val="1"/>
      <w:numFmt w:val="bullet"/>
      <w:lvlText w:val="•"/>
      <w:lvlJc w:val="left"/>
      <w:pPr>
        <w:tabs>
          <w:tab w:val="num" w:pos="5040"/>
        </w:tabs>
        <w:ind w:left="5040" w:hanging="360"/>
      </w:pPr>
      <w:rPr>
        <w:rFonts w:ascii="Arial" w:hAnsi="Arial" w:hint="default"/>
      </w:rPr>
    </w:lvl>
    <w:lvl w:ilvl="7" w:tplc="44D2BCF8" w:tentative="1">
      <w:start w:val="1"/>
      <w:numFmt w:val="bullet"/>
      <w:lvlText w:val="•"/>
      <w:lvlJc w:val="left"/>
      <w:pPr>
        <w:tabs>
          <w:tab w:val="num" w:pos="5760"/>
        </w:tabs>
        <w:ind w:left="5760" w:hanging="360"/>
      </w:pPr>
      <w:rPr>
        <w:rFonts w:ascii="Arial" w:hAnsi="Arial" w:hint="default"/>
      </w:rPr>
    </w:lvl>
    <w:lvl w:ilvl="8" w:tplc="1B5CEEEC" w:tentative="1">
      <w:start w:val="1"/>
      <w:numFmt w:val="bullet"/>
      <w:lvlText w:val="•"/>
      <w:lvlJc w:val="left"/>
      <w:pPr>
        <w:tabs>
          <w:tab w:val="num" w:pos="6480"/>
        </w:tabs>
        <w:ind w:left="6480" w:hanging="360"/>
      </w:pPr>
      <w:rPr>
        <w:rFonts w:ascii="Arial" w:hAnsi="Arial" w:hint="default"/>
      </w:rPr>
    </w:lvl>
  </w:abstractNum>
  <w:abstractNum w:abstractNumId="5">
    <w:nsid w:val="78300AD9"/>
    <w:multiLevelType w:val="hybridMultilevel"/>
    <w:tmpl w:val="C240BFDC"/>
    <w:lvl w:ilvl="0" w:tplc="FF0AA826">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FD60D93"/>
    <w:multiLevelType w:val="hybridMultilevel"/>
    <w:tmpl w:val="E5D24FD6"/>
    <w:lvl w:ilvl="0" w:tplc="5950B71E">
      <w:start w:val="1"/>
      <w:numFmt w:val="bullet"/>
      <w:lvlText w:val="•"/>
      <w:lvlJc w:val="left"/>
      <w:pPr>
        <w:tabs>
          <w:tab w:val="num" w:pos="720"/>
        </w:tabs>
        <w:ind w:left="720" w:hanging="360"/>
      </w:pPr>
      <w:rPr>
        <w:rFonts w:ascii="Arial" w:hAnsi="Arial" w:hint="default"/>
      </w:rPr>
    </w:lvl>
    <w:lvl w:ilvl="1" w:tplc="955A31DA">
      <w:start w:val="1844"/>
      <w:numFmt w:val="bullet"/>
      <w:lvlText w:val="–"/>
      <w:lvlJc w:val="left"/>
      <w:pPr>
        <w:tabs>
          <w:tab w:val="num" w:pos="1440"/>
        </w:tabs>
        <w:ind w:left="1440" w:hanging="360"/>
      </w:pPr>
      <w:rPr>
        <w:rFonts w:ascii="Arial" w:hAnsi="Arial" w:hint="default"/>
      </w:rPr>
    </w:lvl>
    <w:lvl w:ilvl="2" w:tplc="CDBA0386" w:tentative="1">
      <w:start w:val="1"/>
      <w:numFmt w:val="bullet"/>
      <w:lvlText w:val="•"/>
      <w:lvlJc w:val="left"/>
      <w:pPr>
        <w:tabs>
          <w:tab w:val="num" w:pos="2160"/>
        </w:tabs>
        <w:ind w:left="2160" w:hanging="360"/>
      </w:pPr>
      <w:rPr>
        <w:rFonts w:ascii="Arial" w:hAnsi="Arial" w:hint="default"/>
      </w:rPr>
    </w:lvl>
    <w:lvl w:ilvl="3" w:tplc="792E5C7C" w:tentative="1">
      <w:start w:val="1"/>
      <w:numFmt w:val="bullet"/>
      <w:lvlText w:val="•"/>
      <w:lvlJc w:val="left"/>
      <w:pPr>
        <w:tabs>
          <w:tab w:val="num" w:pos="2880"/>
        </w:tabs>
        <w:ind w:left="2880" w:hanging="360"/>
      </w:pPr>
      <w:rPr>
        <w:rFonts w:ascii="Arial" w:hAnsi="Arial" w:hint="default"/>
      </w:rPr>
    </w:lvl>
    <w:lvl w:ilvl="4" w:tplc="99804244" w:tentative="1">
      <w:start w:val="1"/>
      <w:numFmt w:val="bullet"/>
      <w:lvlText w:val="•"/>
      <w:lvlJc w:val="left"/>
      <w:pPr>
        <w:tabs>
          <w:tab w:val="num" w:pos="3600"/>
        </w:tabs>
        <w:ind w:left="3600" w:hanging="360"/>
      </w:pPr>
      <w:rPr>
        <w:rFonts w:ascii="Arial" w:hAnsi="Arial" w:hint="default"/>
      </w:rPr>
    </w:lvl>
    <w:lvl w:ilvl="5" w:tplc="8ADA7158" w:tentative="1">
      <w:start w:val="1"/>
      <w:numFmt w:val="bullet"/>
      <w:lvlText w:val="•"/>
      <w:lvlJc w:val="left"/>
      <w:pPr>
        <w:tabs>
          <w:tab w:val="num" w:pos="4320"/>
        </w:tabs>
        <w:ind w:left="4320" w:hanging="360"/>
      </w:pPr>
      <w:rPr>
        <w:rFonts w:ascii="Arial" w:hAnsi="Arial" w:hint="default"/>
      </w:rPr>
    </w:lvl>
    <w:lvl w:ilvl="6" w:tplc="A9301B34" w:tentative="1">
      <w:start w:val="1"/>
      <w:numFmt w:val="bullet"/>
      <w:lvlText w:val="•"/>
      <w:lvlJc w:val="left"/>
      <w:pPr>
        <w:tabs>
          <w:tab w:val="num" w:pos="5040"/>
        </w:tabs>
        <w:ind w:left="5040" w:hanging="360"/>
      </w:pPr>
      <w:rPr>
        <w:rFonts w:ascii="Arial" w:hAnsi="Arial" w:hint="default"/>
      </w:rPr>
    </w:lvl>
    <w:lvl w:ilvl="7" w:tplc="F63E4E48" w:tentative="1">
      <w:start w:val="1"/>
      <w:numFmt w:val="bullet"/>
      <w:lvlText w:val="•"/>
      <w:lvlJc w:val="left"/>
      <w:pPr>
        <w:tabs>
          <w:tab w:val="num" w:pos="5760"/>
        </w:tabs>
        <w:ind w:left="5760" w:hanging="360"/>
      </w:pPr>
      <w:rPr>
        <w:rFonts w:ascii="Arial" w:hAnsi="Arial" w:hint="default"/>
      </w:rPr>
    </w:lvl>
    <w:lvl w:ilvl="8" w:tplc="A3325B10"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4"/>
  </w:num>
  <w:num w:numId="3">
    <w:abstractNumId w:val="6"/>
  </w:num>
  <w:num w:numId="4">
    <w:abstractNumId w:val="1"/>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2"/>
  </w:compat>
  <w:rsids>
    <w:rsidRoot w:val="00706B1B"/>
    <w:rsid w:val="000857B3"/>
    <w:rsid w:val="000B2AF2"/>
    <w:rsid w:val="000B39AB"/>
    <w:rsid w:val="000D599C"/>
    <w:rsid w:val="00102023"/>
    <w:rsid w:val="00133886"/>
    <w:rsid w:val="0016568B"/>
    <w:rsid w:val="001814C8"/>
    <w:rsid w:val="001B341F"/>
    <w:rsid w:val="001C5041"/>
    <w:rsid w:val="001E093E"/>
    <w:rsid w:val="001F1156"/>
    <w:rsid w:val="001F625C"/>
    <w:rsid w:val="002F5510"/>
    <w:rsid w:val="0031489B"/>
    <w:rsid w:val="0034446A"/>
    <w:rsid w:val="0039279A"/>
    <w:rsid w:val="003C0153"/>
    <w:rsid w:val="003D5E88"/>
    <w:rsid w:val="00432B3D"/>
    <w:rsid w:val="004568F1"/>
    <w:rsid w:val="00462857"/>
    <w:rsid w:val="004C1CC4"/>
    <w:rsid w:val="004D0505"/>
    <w:rsid w:val="00537008"/>
    <w:rsid w:val="005B31DF"/>
    <w:rsid w:val="005B5342"/>
    <w:rsid w:val="005C376C"/>
    <w:rsid w:val="005C5C9E"/>
    <w:rsid w:val="0064163B"/>
    <w:rsid w:val="00642B30"/>
    <w:rsid w:val="006830B2"/>
    <w:rsid w:val="006A5D80"/>
    <w:rsid w:val="006A7F03"/>
    <w:rsid w:val="00706B1B"/>
    <w:rsid w:val="007A0608"/>
    <w:rsid w:val="007A4A59"/>
    <w:rsid w:val="00815AFB"/>
    <w:rsid w:val="008339AC"/>
    <w:rsid w:val="00851955"/>
    <w:rsid w:val="00851EF6"/>
    <w:rsid w:val="00857718"/>
    <w:rsid w:val="00900A50"/>
    <w:rsid w:val="00945A1A"/>
    <w:rsid w:val="00956EDE"/>
    <w:rsid w:val="00960977"/>
    <w:rsid w:val="00966107"/>
    <w:rsid w:val="009735BA"/>
    <w:rsid w:val="00987B11"/>
    <w:rsid w:val="009A1144"/>
    <w:rsid w:val="00A41540"/>
    <w:rsid w:val="00A52106"/>
    <w:rsid w:val="00AA717A"/>
    <w:rsid w:val="00AB3A2E"/>
    <w:rsid w:val="00B73572"/>
    <w:rsid w:val="00BB0A52"/>
    <w:rsid w:val="00BB5E98"/>
    <w:rsid w:val="00BB6BD5"/>
    <w:rsid w:val="00BF7CB8"/>
    <w:rsid w:val="00C04391"/>
    <w:rsid w:val="00C67238"/>
    <w:rsid w:val="00CF4519"/>
    <w:rsid w:val="00D01C0F"/>
    <w:rsid w:val="00E1106D"/>
    <w:rsid w:val="00E12B46"/>
    <w:rsid w:val="00EC2271"/>
    <w:rsid w:val="00F440BF"/>
    <w:rsid w:val="00FD79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colormenu v:ext="edit" fillcolor="none" strokecolor="none"/>
    </o:shapedefaults>
    <o:shapelayout v:ext="edit">
      <o:idmap v:ext="edit" data="1"/>
      <o:rules v:ext="edit">
        <o:r id="V:Rule5" type="connector" idref="#_x0000_s1030"/>
        <o:r id="V:Rule6" type="connector" idref="#_x0000_s1035"/>
        <o:r id="V:Rule7" type="connector" idref="#_x0000_s1031"/>
        <o:r id="V:Rule8" type="connector" idref="#_x0000_s1036"/>
      </o:rules>
    </o:shapelayout>
  </w:shapeDefaults>
  <w:decimalSymbol w:val="."/>
  <w:listSeparator w:val=","/>
  <w15:docId w15:val="{70E20B67-49FF-4975-BB53-D670F0E03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B1B"/>
    <w:rPr>
      <w:rFonts w:eastAsia="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6B1B"/>
    <w:pPr>
      <w:ind w:left="720"/>
      <w:contextualSpacing/>
    </w:pPr>
  </w:style>
  <w:style w:type="paragraph" w:styleId="BalloonText">
    <w:name w:val="Balloon Text"/>
    <w:basedOn w:val="Normal"/>
    <w:link w:val="BalloonTextChar"/>
    <w:uiPriority w:val="99"/>
    <w:semiHidden/>
    <w:unhideWhenUsed/>
    <w:rsid w:val="00706B1B"/>
    <w:rPr>
      <w:rFonts w:ascii="Tahoma" w:hAnsi="Tahoma" w:cs="Tahoma"/>
      <w:sz w:val="16"/>
      <w:szCs w:val="16"/>
    </w:rPr>
  </w:style>
  <w:style w:type="character" w:customStyle="1" w:styleId="BalloonTextChar">
    <w:name w:val="Balloon Text Char"/>
    <w:basedOn w:val="DefaultParagraphFont"/>
    <w:link w:val="BalloonText"/>
    <w:uiPriority w:val="99"/>
    <w:semiHidden/>
    <w:rsid w:val="00706B1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299595">
      <w:bodyDiv w:val="1"/>
      <w:marLeft w:val="0"/>
      <w:marRight w:val="0"/>
      <w:marTop w:val="0"/>
      <w:marBottom w:val="0"/>
      <w:divBdr>
        <w:top w:val="none" w:sz="0" w:space="0" w:color="auto"/>
        <w:left w:val="none" w:sz="0" w:space="0" w:color="auto"/>
        <w:bottom w:val="none" w:sz="0" w:space="0" w:color="auto"/>
        <w:right w:val="none" w:sz="0" w:space="0" w:color="auto"/>
      </w:divBdr>
      <w:divsChild>
        <w:div w:id="1655914215">
          <w:marLeft w:val="547"/>
          <w:marRight w:val="0"/>
          <w:marTop w:val="0"/>
          <w:marBottom w:val="0"/>
          <w:divBdr>
            <w:top w:val="none" w:sz="0" w:space="0" w:color="auto"/>
            <w:left w:val="none" w:sz="0" w:space="0" w:color="auto"/>
            <w:bottom w:val="none" w:sz="0" w:space="0" w:color="auto"/>
            <w:right w:val="none" w:sz="0" w:space="0" w:color="auto"/>
          </w:divBdr>
        </w:div>
        <w:div w:id="1052771498">
          <w:marLeft w:val="547"/>
          <w:marRight w:val="0"/>
          <w:marTop w:val="0"/>
          <w:marBottom w:val="0"/>
          <w:divBdr>
            <w:top w:val="none" w:sz="0" w:space="0" w:color="auto"/>
            <w:left w:val="none" w:sz="0" w:space="0" w:color="auto"/>
            <w:bottom w:val="none" w:sz="0" w:space="0" w:color="auto"/>
            <w:right w:val="none" w:sz="0" w:space="0" w:color="auto"/>
          </w:divBdr>
        </w:div>
        <w:div w:id="1683895768">
          <w:marLeft w:val="547"/>
          <w:marRight w:val="0"/>
          <w:marTop w:val="0"/>
          <w:marBottom w:val="0"/>
          <w:divBdr>
            <w:top w:val="none" w:sz="0" w:space="0" w:color="auto"/>
            <w:left w:val="none" w:sz="0" w:space="0" w:color="auto"/>
            <w:bottom w:val="none" w:sz="0" w:space="0" w:color="auto"/>
            <w:right w:val="none" w:sz="0" w:space="0" w:color="auto"/>
          </w:divBdr>
        </w:div>
        <w:div w:id="1052340590">
          <w:marLeft w:val="547"/>
          <w:marRight w:val="0"/>
          <w:marTop w:val="0"/>
          <w:marBottom w:val="0"/>
          <w:divBdr>
            <w:top w:val="none" w:sz="0" w:space="0" w:color="auto"/>
            <w:left w:val="none" w:sz="0" w:space="0" w:color="auto"/>
            <w:bottom w:val="none" w:sz="0" w:space="0" w:color="auto"/>
            <w:right w:val="none" w:sz="0" w:space="0" w:color="auto"/>
          </w:divBdr>
        </w:div>
        <w:div w:id="619843189">
          <w:marLeft w:val="547"/>
          <w:marRight w:val="0"/>
          <w:marTop w:val="0"/>
          <w:marBottom w:val="0"/>
          <w:divBdr>
            <w:top w:val="none" w:sz="0" w:space="0" w:color="auto"/>
            <w:left w:val="none" w:sz="0" w:space="0" w:color="auto"/>
            <w:bottom w:val="none" w:sz="0" w:space="0" w:color="auto"/>
            <w:right w:val="none" w:sz="0" w:space="0" w:color="auto"/>
          </w:divBdr>
        </w:div>
      </w:divsChild>
    </w:div>
    <w:div w:id="1018972687">
      <w:bodyDiv w:val="1"/>
      <w:marLeft w:val="0"/>
      <w:marRight w:val="0"/>
      <w:marTop w:val="0"/>
      <w:marBottom w:val="0"/>
      <w:divBdr>
        <w:top w:val="none" w:sz="0" w:space="0" w:color="auto"/>
        <w:left w:val="none" w:sz="0" w:space="0" w:color="auto"/>
        <w:bottom w:val="none" w:sz="0" w:space="0" w:color="auto"/>
        <w:right w:val="none" w:sz="0" w:space="0" w:color="auto"/>
      </w:divBdr>
      <w:divsChild>
        <w:div w:id="1752893188">
          <w:marLeft w:val="547"/>
          <w:marRight w:val="0"/>
          <w:marTop w:val="154"/>
          <w:marBottom w:val="0"/>
          <w:divBdr>
            <w:top w:val="none" w:sz="0" w:space="0" w:color="auto"/>
            <w:left w:val="none" w:sz="0" w:space="0" w:color="auto"/>
            <w:bottom w:val="none" w:sz="0" w:space="0" w:color="auto"/>
            <w:right w:val="none" w:sz="0" w:space="0" w:color="auto"/>
          </w:divBdr>
        </w:div>
        <w:div w:id="659039090">
          <w:marLeft w:val="1166"/>
          <w:marRight w:val="0"/>
          <w:marTop w:val="134"/>
          <w:marBottom w:val="0"/>
          <w:divBdr>
            <w:top w:val="none" w:sz="0" w:space="0" w:color="auto"/>
            <w:left w:val="none" w:sz="0" w:space="0" w:color="auto"/>
            <w:bottom w:val="none" w:sz="0" w:space="0" w:color="auto"/>
            <w:right w:val="none" w:sz="0" w:space="0" w:color="auto"/>
          </w:divBdr>
        </w:div>
        <w:div w:id="1828663959">
          <w:marLeft w:val="547"/>
          <w:marRight w:val="0"/>
          <w:marTop w:val="154"/>
          <w:marBottom w:val="0"/>
          <w:divBdr>
            <w:top w:val="none" w:sz="0" w:space="0" w:color="auto"/>
            <w:left w:val="none" w:sz="0" w:space="0" w:color="auto"/>
            <w:bottom w:val="none" w:sz="0" w:space="0" w:color="auto"/>
            <w:right w:val="none" w:sz="0" w:space="0" w:color="auto"/>
          </w:divBdr>
        </w:div>
        <w:div w:id="1833988463">
          <w:marLeft w:val="547"/>
          <w:marRight w:val="0"/>
          <w:marTop w:val="154"/>
          <w:marBottom w:val="0"/>
          <w:divBdr>
            <w:top w:val="none" w:sz="0" w:space="0" w:color="auto"/>
            <w:left w:val="none" w:sz="0" w:space="0" w:color="auto"/>
            <w:bottom w:val="none" w:sz="0" w:space="0" w:color="auto"/>
            <w:right w:val="none" w:sz="0" w:space="0" w:color="auto"/>
          </w:divBdr>
        </w:div>
        <w:div w:id="1396977692">
          <w:marLeft w:val="547"/>
          <w:marRight w:val="0"/>
          <w:marTop w:val="154"/>
          <w:marBottom w:val="0"/>
          <w:divBdr>
            <w:top w:val="none" w:sz="0" w:space="0" w:color="auto"/>
            <w:left w:val="none" w:sz="0" w:space="0" w:color="auto"/>
            <w:bottom w:val="none" w:sz="0" w:space="0" w:color="auto"/>
            <w:right w:val="none" w:sz="0" w:space="0" w:color="auto"/>
          </w:divBdr>
        </w:div>
      </w:divsChild>
    </w:div>
    <w:div w:id="1141772854">
      <w:bodyDiv w:val="1"/>
      <w:marLeft w:val="0"/>
      <w:marRight w:val="0"/>
      <w:marTop w:val="0"/>
      <w:marBottom w:val="0"/>
      <w:divBdr>
        <w:top w:val="none" w:sz="0" w:space="0" w:color="auto"/>
        <w:left w:val="none" w:sz="0" w:space="0" w:color="auto"/>
        <w:bottom w:val="none" w:sz="0" w:space="0" w:color="auto"/>
        <w:right w:val="none" w:sz="0" w:space="0" w:color="auto"/>
      </w:divBdr>
      <w:divsChild>
        <w:div w:id="1171918524">
          <w:marLeft w:val="547"/>
          <w:marRight w:val="0"/>
          <w:marTop w:val="0"/>
          <w:marBottom w:val="0"/>
          <w:divBdr>
            <w:top w:val="none" w:sz="0" w:space="0" w:color="auto"/>
            <w:left w:val="none" w:sz="0" w:space="0" w:color="auto"/>
            <w:bottom w:val="none" w:sz="0" w:space="0" w:color="auto"/>
            <w:right w:val="none" w:sz="0" w:space="0" w:color="auto"/>
          </w:divBdr>
        </w:div>
        <w:div w:id="1510218552">
          <w:marLeft w:val="547"/>
          <w:marRight w:val="0"/>
          <w:marTop w:val="0"/>
          <w:marBottom w:val="0"/>
          <w:divBdr>
            <w:top w:val="none" w:sz="0" w:space="0" w:color="auto"/>
            <w:left w:val="none" w:sz="0" w:space="0" w:color="auto"/>
            <w:bottom w:val="none" w:sz="0" w:space="0" w:color="auto"/>
            <w:right w:val="none" w:sz="0" w:space="0" w:color="auto"/>
          </w:divBdr>
        </w:div>
        <w:div w:id="1324971879">
          <w:marLeft w:val="547"/>
          <w:marRight w:val="0"/>
          <w:marTop w:val="0"/>
          <w:marBottom w:val="0"/>
          <w:divBdr>
            <w:top w:val="none" w:sz="0" w:space="0" w:color="auto"/>
            <w:left w:val="none" w:sz="0" w:space="0" w:color="auto"/>
            <w:bottom w:val="none" w:sz="0" w:space="0" w:color="auto"/>
            <w:right w:val="none" w:sz="0" w:space="0" w:color="auto"/>
          </w:divBdr>
        </w:div>
        <w:div w:id="1159538916">
          <w:marLeft w:val="547"/>
          <w:marRight w:val="0"/>
          <w:marTop w:val="0"/>
          <w:marBottom w:val="0"/>
          <w:divBdr>
            <w:top w:val="none" w:sz="0" w:space="0" w:color="auto"/>
            <w:left w:val="none" w:sz="0" w:space="0" w:color="auto"/>
            <w:bottom w:val="none" w:sz="0" w:space="0" w:color="auto"/>
            <w:right w:val="none" w:sz="0" w:space="0" w:color="auto"/>
          </w:divBdr>
        </w:div>
        <w:div w:id="1335759815">
          <w:marLeft w:val="547"/>
          <w:marRight w:val="0"/>
          <w:marTop w:val="0"/>
          <w:marBottom w:val="0"/>
          <w:divBdr>
            <w:top w:val="none" w:sz="0" w:space="0" w:color="auto"/>
            <w:left w:val="none" w:sz="0" w:space="0" w:color="auto"/>
            <w:bottom w:val="none" w:sz="0" w:space="0" w:color="auto"/>
            <w:right w:val="none" w:sz="0" w:space="0" w:color="auto"/>
          </w:divBdr>
        </w:div>
      </w:divsChild>
    </w:div>
    <w:div w:id="1557087945">
      <w:bodyDiv w:val="1"/>
      <w:marLeft w:val="0"/>
      <w:marRight w:val="0"/>
      <w:marTop w:val="0"/>
      <w:marBottom w:val="0"/>
      <w:divBdr>
        <w:top w:val="none" w:sz="0" w:space="0" w:color="auto"/>
        <w:left w:val="none" w:sz="0" w:space="0" w:color="auto"/>
        <w:bottom w:val="none" w:sz="0" w:space="0" w:color="auto"/>
        <w:right w:val="none" w:sz="0" w:space="0" w:color="auto"/>
      </w:divBdr>
      <w:divsChild>
        <w:div w:id="125477924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2</Pages>
  <Words>339</Words>
  <Characters>1933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Illini Bluffs CUSD 327</Company>
  <LinksUpToDate>false</LinksUpToDate>
  <CharactersWithSpaces>2268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Nichole Zimmerman</dc:creator>
  <cp:lastModifiedBy>Nicole Kilgus</cp:lastModifiedBy>
  <cp:revision>12</cp:revision>
  <cp:lastPrinted>2017-04-03T13:07:00Z</cp:lastPrinted>
  <dcterms:created xsi:type="dcterms:W3CDTF">2014-04-05T18:02:00Z</dcterms:created>
  <dcterms:modified xsi:type="dcterms:W3CDTF">2017-04-03T13:07:00Z</dcterms:modified>
</cp:coreProperties>
</file>